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4EAC" w:rsidRPr="00D934C2" w:rsidRDefault="00CE4EAC" w:rsidP="00CE4EAC">
      <w:pPr>
        <w:ind w:firstLine="360"/>
        <w:jc w:val="center"/>
        <w:rPr>
          <w:b/>
          <w:sz w:val="22"/>
          <w:szCs w:val="22"/>
        </w:rPr>
      </w:pPr>
      <w:r w:rsidRPr="00D934C2">
        <w:rPr>
          <w:b/>
          <w:sz w:val="22"/>
          <w:szCs w:val="22"/>
        </w:rPr>
        <w:t>ДОГОВОР №</w:t>
      </w:r>
      <w:r>
        <w:rPr>
          <w:b/>
          <w:sz w:val="22"/>
          <w:szCs w:val="22"/>
        </w:rPr>
        <w:t xml:space="preserve"> </w:t>
      </w:r>
      <w:r w:rsidR="00281E80">
        <w:rPr>
          <w:b/>
          <w:sz w:val="22"/>
          <w:szCs w:val="22"/>
        </w:rPr>
        <w:t>34520617/009018</w:t>
      </w:r>
      <w:r w:rsidRPr="00D934C2">
        <w:rPr>
          <w:b/>
          <w:sz w:val="22"/>
          <w:szCs w:val="22"/>
        </w:rPr>
        <w:t xml:space="preserve"> </w:t>
      </w:r>
    </w:p>
    <w:p w:rsidR="00CE4EAC" w:rsidRPr="00D934C2" w:rsidRDefault="00CE4EAC" w:rsidP="00CE4EAC">
      <w:pPr>
        <w:ind w:firstLine="360"/>
        <w:jc w:val="center"/>
        <w:rPr>
          <w:b/>
          <w:sz w:val="22"/>
          <w:szCs w:val="22"/>
        </w:rPr>
      </w:pPr>
    </w:p>
    <w:p w:rsidR="00CE4EAC" w:rsidRPr="00D934C2" w:rsidRDefault="00CE4EAC" w:rsidP="00CE4EAC">
      <w:pPr>
        <w:jc w:val="center"/>
        <w:rPr>
          <w:sz w:val="22"/>
          <w:szCs w:val="22"/>
        </w:rPr>
      </w:pPr>
      <w:r w:rsidRPr="00D934C2">
        <w:rPr>
          <w:sz w:val="22"/>
          <w:szCs w:val="22"/>
        </w:rPr>
        <w:t xml:space="preserve">г. </w:t>
      </w:r>
      <w:r>
        <w:rPr>
          <w:sz w:val="22"/>
          <w:szCs w:val="22"/>
        </w:rPr>
        <w:t>Мурманск</w:t>
      </w:r>
      <w:r w:rsidRPr="00D934C2">
        <w:rPr>
          <w:sz w:val="22"/>
          <w:szCs w:val="22"/>
        </w:rPr>
        <w:t xml:space="preserve"> </w:t>
      </w:r>
      <w:r w:rsidRPr="00D934C2">
        <w:rPr>
          <w:sz w:val="22"/>
          <w:szCs w:val="22"/>
        </w:rPr>
        <w:tab/>
      </w:r>
      <w:r w:rsidRPr="00D934C2">
        <w:rPr>
          <w:sz w:val="22"/>
          <w:szCs w:val="22"/>
        </w:rPr>
        <w:tab/>
      </w:r>
      <w:r w:rsidRPr="00D934C2">
        <w:rPr>
          <w:sz w:val="22"/>
          <w:szCs w:val="22"/>
        </w:rPr>
        <w:tab/>
      </w:r>
      <w:r w:rsidRPr="00D934C2">
        <w:rPr>
          <w:sz w:val="22"/>
          <w:szCs w:val="22"/>
        </w:rPr>
        <w:tab/>
      </w:r>
      <w:r w:rsidRPr="00D934C2">
        <w:rPr>
          <w:sz w:val="22"/>
          <w:szCs w:val="22"/>
        </w:rPr>
        <w:tab/>
      </w:r>
      <w:r w:rsidRPr="00D934C2">
        <w:rPr>
          <w:sz w:val="22"/>
          <w:szCs w:val="22"/>
        </w:rPr>
        <w:tab/>
      </w:r>
      <w:r w:rsidRPr="00D934C2">
        <w:rPr>
          <w:sz w:val="22"/>
          <w:szCs w:val="22"/>
        </w:rPr>
        <w:tab/>
      </w:r>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p>
    <w:p w:rsidR="00CE4EAC" w:rsidRPr="00D934C2" w:rsidRDefault="00CE4EAC" w:rsidP="00CE4EAC">
      <w:pPr>
        <w:ind w:firstLine="360"/>
        <w:jc w:val="both"/>
        <w:rPr>
          <w:b/>
          <w:sz w:val="22"/>
          <w:szCs w:val="22"/>
        </w:rPr>
      </w:pPr>
    </w:p>
    <w:p w:rsidR="00ED4A3A" w:rsidRDefault="00ED4A3A" w:rsidP="00ED4A3A">
      <w:pPr>
        <w:jc w:val="both"/>
        <w:rPr>
          <w:sz w:val="22"/>
          <w:szCs w:val="22"/>
        </w:rPr>
      </w:pPr>
      <w:r>
        <w:rPr>
          <w:b/>
          <w:sz w:val="22"/>
          <w:szCs w:val="22"/>
        </w:rPr>
        <w:tab/>
      </w:r>
      <w:r w:rsidR="004D616C">
        <w:rPr>
          <w:b/>
          <w:sz w:val="22"/>
          <w:szCs w:val="22"/>
        </w:rPr>
        <w:t>Общество с ограниченно</w:t>
      </w:r>
      <w:r w:rsidR="00A44708">
        <w:rPr>
          <w:b/>
          <w:sz w:val="22"/>
          <w:szCs w:val="22"/>
        </w:rPr>
        <w:t>й</w:t>
      </w:r>
      <w:r w:rsidR="004D616C">
        <w:rPr>
          <w:b/>
          <w:sz w:val="22"/>
          <w:szCs w:val="22"/>
        </w:rPr>
        <w:t xml:space="preserve"> ответственностью </w:t>
      </w:r>
      <w:r w:rsidR="004D616C" w:rsidRPr="00454A57">
        <w:rPr>
          <w:b/>
          <w:sz w:val="22"/>
          <w:szCs w:val="22"/>
        </w:rPr>
        <w:t>«РН-Карт»</w:t>
      </w:r>
      <w:r w:rsidR="004D616C">
        <w:rPr>
          <w:b/>
          <w:sz w:val="22"/>
          <w:szCs w:val="22"/>
        </w:rPr>
        <w:t xml:space="preserve"> (</w:t>
      </w:r>
      <w:r w:rsidR="00CE4EAC" w:rsidRPr="00454A57">
        <w:rPr>
          <w:b/>
          <w:sz w:val="22"/>
          <w:szCs w:val="22"/>
        </w:rPr>
        <w:t>ООО «РН-Карт»</w:t>
      </w:r>
      <w:r w:rsidR="004D616C">
        <w:rPr>
          <w:b/>
          <w:sz w:val="22"/>
          <w:szCs w:val="22"/>
        </w:rPr>
        <w:t>)</w:t>
      </w:r>
      <w:r w:rsidR="00CE4EAC" w:rsidRPr="00454A57">
        <w:rPr>
          <w:b/>
          <w:sz w:val="22"/>
          <w:szCs w:val="22"/>
        </w:rPr>
        <w:t>,</w:t>
      </w:r>
      <w:r w:rsidR="00CE4EAC" w:rsidRPr="00454A57">
        <w:rPr>
          <w:sz w:val="22"/>
          <w:szCs w:val="22"/>
        </w:rPr>
        <w:t xml:space="preserve"> именуемое в дальнейшем «</w:t>
      </w:r>
      <w:r w:rsidR="00CE4EAC" w:rsidRPr="00454A57">
        <w:rPr>
          <w:b/>
          <w:sz w:val="22"/>
          <w:szCs w:val="22"/>
        </w:rPr>
        <w:t>ПОСТАВЩИК</w:t>
      </w:r>
      <w:r w:rsidR="00CE4EAC" w:rsidRPr="00454A57">
        <w:rPr>
          <w:sz w:val="22"/>
          <w:szCs w:val="22"/>
        </w:rPr>
        <w:t xml:space="preserve">», в лице </w:t>
      </w:r>
      <w:permStart w:id="1584162935" w:edGrp="everyone"/>
      <w:r w:rsidR="00A44708">
        <w:rPr>
          <w:sz w:val="22"/>
          <w:szCs w:val="22"/>
        </w:rPr>
        <w:t xml:space="preserve">Регионального менеджера обособленного подразделения в г.Мурманск </w:t>
      </w:r>
      <w:r w:rsidR="00CE4EAC">
        <w:rPr>
          <w:sz w:val="22"/>
          <w:szCs w:val="22"/>
        </w:rPr>
        <w:t>Дворецкого Алексея Борисовича</w:t>
      </w:r>
      <w:permEnd w:id="1584162935"/>
      <w:r w:rsidR="00CE4EAC">
        <w:rPr>
          <w:sz w:val="22"/>
          <w:szCs w:val="22"/>
        </w:rPr>
        <w:t>,</w:t>
      </w:r>
      <w:r w:rsidR="00CE4EAC" w:rsidRPr="000920C3">
        <w:rPr>
          <w:sz w:val="22"/>
          <w:szCs w:val="22"/>
        </w:rPr>
        <w:t xml:space="preserve"> действующе</w:t>
      </w:r>
      <w:permStart w:id="296167923" w:edGrp="everyone"/>
      <w:r w:rsidR="00CE4EAC" w:rsidRPr="000920C3">
        <w:rPr>
          <w:sz w:val="22"/>
          <w:szCs w:val="22"/>
        </w:rPr>
        <w:t>го</w:t>
      </w:r>
      <w:permEnd w:id="296167923"/>
      <w:r w:rsidR="00CE4EAC" w:rsidRPr="000920C3">
        <w:rPr>
          <w:sz w:val="22"/>
          <w:szCs w:val="22"/>
        </w:rPr>
        <w:t xml:space="preserve"> на основании </w:t>
      </w:r>
      <w:permStart w:id="1600086017" w:edGrp="everyone"/>
      <w:r w:rsidR="00CE4EAC">
        <w:rPr>
          <w:sz w:val="22"/>
          <w:szCs w:val="22"/>
        </w:rPr>
        <w:t>Доверенности № РНК-</w:t>
      </w:r>
      <w:r w:rsidR="00A44708">
        <w:rPr>
          <w:sz w:val="22"/>
          <w:szCs w:val="22"/>
        </w:rPr>
        <w:t>37/17</w:t>
      </w:r>
      <w:r w:rsidR="00CE4EAC">
        <w:rPr>
          <w:sz w:val="22"/>
          <w:szCs w:val="22"/>
        </w:rPr>
        <w:t xml:space="preserve"> от </w:t>
      </w:r>
      <w:r w:rsidR="00A44708">
        <w:rPr>
          <w:sz w:val="22"/>
          <w:szCs w:val="22"/>
        </w:rPr>
        <w:t xml:space="preserve">01.01.2017 </w:t>
      </w:r>
      <w:r w:rsidR="00CE4EAC">
        <w:rPr>
          <w:sz w:val="22"/>
          <w:szCs w:val="22"/>
        </w:rPr>
        <w:t>г.</w:t>
      </w:r>
      <w:permEnd w:id="1600086017"/>
      <w:r w:rsidR="00CE4EAC" w:rsidRPr="000920C3">
        <w:rPr>
          <w:sz w:val="22"/>
          <w:szCs w:val="22"/>
        </w:rPr>
        <w:t xml:space="preserve">, </w:t>
      </w:r>
      <w:r w:rsidR="00CE4EAC" w:rsidRPr="00454A57">
        <w:rPr>
          <w:sz w:val="22"/>
          <w:szCs w:val="22"/>
        </w:rPr>
        <w:t>с одной стороны, и</w:t>
      </w:r>
    </w:p>
    <w:p w:rsidR="00CE4EAC" w:rsidRPr="004D616C" w:rsidRDefault="00ED4A3A" w:rsidP="00ED4A3A">
      <w:pPr>
        <w:jc w:val="both"/>
        <w:rPr>
          <w:b/>
        </w:rPr>
      </w:pPr>
      <w:r>
        <w:rPr>
          <w:sz w:val="22"/>
          <w:szCs w:val="22"/>
        </w:rPr>
        <w:tab/>
      </w:r>
      <w:r w:rsidR="00CE4EAC">
        <w:rPr>
          <w:sz w:val="22"/>
          <w:szCs w:val="22"/>
        </w:rPr>
        <w:t xml:space="preserve"> </w:t>
      </w:r>
      <w:permStart w:id="1554348312" w:edGrp="everyone"/>
      <w:r w:rsidR="00281E80">
        <w:rPr>
          <w:b/>
          <w:sz w:val="22"/>
          <w:szCs w:val="22"/>
        </w:rPr>
        <w:t>Публичное акционерное общество "Территориальная генерирующая компания № 1"</w:t>
      </w:r>
      <w:r w:rsidR="004D616C">
        <w:rPr>
          <w:b/>
          <w:sz w:val="22"/>
          <w:szCs w:val="22"/>
        </w:rPr>
        <w:t xml:space="preserve"> (</w:t>
      </w:r>
      <w:r w:rsidR="00281E80">
        <w:rPr>
          <w:b/>
          <w:sz w:val="22"/>
          <w:szCs w:val="22"/>
        </w:rPr>
        <w:t>ПАО</w:t>
      </w:r>
      <w:r w:rsidR="004D616C" w:rsidRPr="004D616C">
        <w:rPr>
          <w:b/>
          <w:sz w:val="22"/>
          <w:szCs w:val="22"/>
        </w:rPr>
        <w:t xml:space="preserve"> «</w:t>
      </w:r>
      <w:r w:rsidR="00281E80">
        <w:rPr>
          <w:b/>
          <w:sz w:val="22"/>
          <w:szCs w:val="22"/>
        </w:rPr>
        <w:t>ТГК-1</w:t>
      </w:r>
      <w:r w:rsidR="004D616C" w:rsidRPr="004D616C">
        <w:rPr>
          <w:b/>
          <w:sz w:val="22"/>
          <w:szCs w:val="22"/>
        </w:rPr>
        <w:t>»</w:t>
      </w:r>
      <w:r w:rsidR="004D616C">
        <w:rPr>
          <w:b/>
          <w:sz w:val="22"/>
          <w:szCs w:val="22"/>
        </w:rPr>
        <w:t>)</w:t>
      </w:r>
      <w:permEnd w:id="1554348312"/>
      <w:r w:rsidR="00CE4EAC" w:rsidRPr="004D616C">
        <w:rPr>
          <w:b/>
          <w:sz w:val="22"/>
          <w:szCs w:val="22"/>
        </w:rPr>
        <w:t>,</w:t>
      </w:r>
      <w:r w:rsidR="00CE4EAC" w:rsidRPr="00454A57">
        <w:rPr>
          <w:sz w:val="22"/>
          <w:szCs w:val="22"/>
        </w:rPr>
        <w:t xml:space="preserve"> именуемое в дальнейшем «</w:t>
      </w:r>
      <w:r w:rsidR="00CE4EAC" w:rsidRPr="00454A57">
        <w:rPr>
          <w:b/>
          <w:sz w:val="22"/>
          <w:szCs w:val="22"/>
        </w:rPr>
        <w:t>ПОКУПАТЕЛЬ</w:t>
      </w:r>
      <w:r w:rsidR="00CE4EAC" w:rsidRPr="00454A57">
        <w:rPr>
          <w:sz w:val="22"/>
          <w:szCs w:val="22"/>
        </w:rPr>
        <w:t xml:space="preserve">», в лице </w:t>
      </w:r>
      <w:permStart w:id="184904981" w:edGrp="everyone"/>
      <w:r w:rsidR="00FC3F6E">
        <w:rPr>
          <w:sz w:val="22"/>
          <w:szCs w:val="22"/>
        </w:rPr>
        <w:t xml:space="preserve"> </w:t>
      </w:r>
      <w:r w:rsidR="00281E80">
        <w:rPr>
          <w:sz w:val="22"/>
          <w:szCs w:val="22"/>
        </w:rPr>
        <w:t>Заместителя генерального директора Соколова Андрея Геннадьевича, действующего на основании Доверенности  № 3</w:t>
      </w:r>
      <w:r w:rsidR="004C24EF">
        <w:rPr>
          <w:sz w:val="22"/>
          <w:szCs w:val="22"/>
        </w:rPr>
        <w:t>56</w:t>
      </w:r>
      <w:r w:rsidR="00281E80">
        <w:rPr>
          <w:sz w:val="22"/>
          <w:szCs w:val="22"/>
        </w:rPr>
        <w:t>-2017 от 01.01.2017 г.</w:t>
      </w:r>
      <w:r w:rsidR="00FC3F6E">
        <w:rPr>
          <w:sz w:val="22"/>
          <w:szCs w:val="22"/>
        </w:rPr>
        <w:t xml:space="preserve"> </w:t>
      </w:r>
      <w:permEnd w:id="184904981"/>
      <w:r w:rsidR="00CE4EAC" w:rsidRPr="00454A57">
        <w:rPr>
          <w:sz w:val="22"/>
          <w:szCs w:val="22"/>
        </w:rPr>
        <w:t>, с другой стороны, далее по тексту совместно именуемые «Стороны», а каждая в отдельности «Сторона», пришли к соглашению заключить настоящий смешанный  договор в соответствии с требованиями ч.3 ст. 421 ГК РФ  (далее по тексту - Договор) о нижеследующем:</w:t>
      </w:r>
    </w:p>
    <w:p w:rsidR="007C576D" w:rsidRPr="00454A57" w:rsidRDefault="007C576D" w:rsidP="007C576D">
      <w:pPr>
        <w:ind w:firstLine="720"/>
        <w:jc w:val="both"/>
        <w:rPr>
          <w:sz w:val="22"/>
          <w:szCs w:val="22"/>
        </w:rPr>
      </w:pPr>
    </w:p>
    <w:p w:rsidR="007C576D" w:rsidRPr="00454A57" w:rsidRDefault="007C576D" w:rsidP="007C576D">
      <w:pPr>
        <w:ind w:firstLine="540"/>
        <w:jc w:val="center"/>
        <w:rPr>
          <w:b/>
          <w:sz w:val="22"/>
          <w:szCs w:val="22"/>
        </w:rPr>
      </w:pPr>
      <w:r w:rsidRPr="00454A57">
        <w:rPr>
          <w:b/>
          <w:sz w:val="22"/>
          <w:szCs w:val="22"/>
        </w:rPr>
        <w:t>ТЕРМИНЫ И ПОНЯТИЯ, ИСПОЛЬЗУЕМЫЕ В ДОГОВОРЕ:</w:t>
      </w:r>
    </w:p>
    <w:p w:rsidR="007C576D" w:rsidRPr="00454A57" w:rsidRDefault="007C576D" w:rsidP="007C576D">
      <w:pPr>
        <w:ind w:firstLine="540"/>
        <w:jc w:val="center"/>
        <w:rPr>
          <w:b/>
          <w:sz w:val="22"/>
          <w:szCs w:val="22"/>
        </w:rPr>
      </w:pPr>
    </w:p>
    <w:p w:rsidR="007C576D" w:rsidRPr="00454A57" w:rsidRDefault="007C576D" w:rsidP="007C576D">
      <w:pPr>
        <w:pStyle w:val="a5"/>
        <w:tabs>
          <w:tab w:val="num" w:pos="360"/>
        </w:tabs>
        <w:spacing w:after="0"/>
        <w:ind w:firstLine="540"/>
        <w:jc w:val="both"/>
        <w:rPr>
          <w:bCs/>
          <w:sz w:val="22"/>
          <w:szCs w:val="22"/>
        </w:rPr>
      </w:pPr>
      <w:r w:rsidRPr="00454A57">
        <w:rPr>
          <w:b/>
          <w:bCs/>
          <w:sz w:val="22"/>
          <w:szCs w:val="22"/>
        </w:rPr>
        <w:t>ТО (точка обслуживания)</w:t>
      </w:r>
      <w:r w:rsidRPr="00454A57">
        <w:rPr>
          <w:bCs/>
          <w:sz w:val="22"/>
          <w:szCs w:val="22"/>
        </w:rPr>
        <w:t xml:space="preserve"> - автозаправочная станция/автозаправочный комплекс, автомобильная газовая заправочная станция, пункт автомобильной мойки, шиномонтаж и любая другая точка обслуживания, на которой осуществляется реализация Товаров и оказание Услуг Держателям карт. Перечень ТО указывается </w:t>
      </w:r>
      <w:r w:rsidRPr="00454A57">
        <w:rPr>
          <w:sz w:val="22"/>
          <w:szCs w:val="22"/>
        </w:rPr>
        <w:t xml:space="preserve">на сайте </w:t>
      </w:r>
      <w:hyperlink r:id="rId8" w:history="1">
        <w:r w:rsidR="00CE4EAC" w:rsidRPr="00580F33">
          <w:rPr>
            <w:rStyle w:val="af8"/>
            <w:bCs/>
            <w:sz w:val="22"/>
            <w:szCs w:val="22"/>
          </w:rPr>
          <w:t>www.spb.rn-card.ru/local/pos</w:t>
        </w:r>
      </w:hyperlink>
      <w:r w:rsidRPr="00454A57">
        <w:rPr>
          <w:sz w:val="22"/>
          <w:szCs w:val="22"/>
        </w:rPr>
        <w:t>.</w:t>
      </w:r>
    </w:p>
    <w:p w:rsidR="007C576D" w:rsidRPr="00454A57" w:rsidRDefault="007C576D" w:rsidP="007C576D">
      <w:pPr>
        <w:pStyle w:val="a5"/>
        <w:tabs>
          <w:tab w:val="num" w:pos="360"/>
        </w:tabs>
        <w:spacing w:after="0"/>
        <w:ind w:firstLine="540"/>
        <w:jc w:val="both"/>
        <w:rPr>
          <w:spacing w:val="-4"/>
          <w:sz w:val="22"/>
          <w:szCs w:val="22"/>
        </w:rPr>
      </w:pPr>
      <w:r w:rsidRPr="00454A57">
        <w:rPr>
          <w:b/>
          <w:bCs/>
          <w:sz w:val="22"/>
          <w:szCs w:val="22"/>
        </w:rPr>
        <w:t>Карта (смарт-карта, пластиковая карта, топливная карта)</w:t>
      </w:r>
      <w:r w:rsidRPr="00454A57">
        <w:rPr>
          <w:bCs/>
          <w:sz w:val="22"/>
          <w:szCs w:val="22"/>
        </w:rPr>
        <w:t xml:space="preserve"> – </w:t>
      </w:r>
      <w:r w:rsidRPr="00454A57">
        <w:rPr>
          <w:sz w:val="22"/>
          <w:szCs w:val="22"/>
        </w:rPr>
        <w:t>пластиковая карта с микрочипом, предъявление которой на ТО является основанием для отпуска Товаров и Услуг</w:t>
      </w:r>
      <w:r w:rsidR="009C76CF" w:rsidRPr="00454A57">
        <w:rPr>
          <w:sz w:val="22"/>
          <w:szCs w:val="22"/>
        </w:rPr>
        <w:t xml:space="preserve"> за безналичный расчет</w:t>
      </w:r>
      <w:r w:rsidRPr="00454A57">
        <w:rPr>
          <w:sz w:val="22"/>
          <w:szCs w:val="22"/>
        </w:rPr>
        <w:t>. Карта является техническим средством учета полученных Товаров и Услуг  и  не является платежным средством</w:t>
      </w:r>
      <w:r w:rsidRPr="00454A57">
        <w:rPr>
          <w:spacing w:val="-4"/>
          <w:sz w:val="22"/>
          <w:szCs w:val="22"/>
        </w:rPr>
        <w:t>.</w:t>
      </w:r>
    </w:p>
    <w:p w:rsidR="007C576D" w:rsidRPr="00454A57" w:rsidRDefault="007C576D" w:rsidP="007C576D">
      <w:pPr>
        <w:pStyle w:val="a5"/>
        <w:tabs>
          <w:tab w:val="num" w:pos="360"/>
        </w:tabs>
        <w:spacing w:after="0"/>
        <w:ind w:firstLine="540"/>
        <w:jc w:val="both"/>
        <w:rPr>
          <w:bCs/>
          <w:sz w:val="22"/>
          <w:szCs w:val="22"/>
        </w:rPr>
      </w:pPr>
      <w:r w:rsidRPr="00454A57">
        <w:rPr>
          <w:b/>
          <w:bCs/>
          <w:sz w:val="22"/>
          <w:szCs w:val="22"/>
        </w:rPr>
        <w:t>Товары</w:t>
      </w:r>
      <w:r w:rsidRPr="00454A57">
        <w:rPr>
          <w:bCs/>
          <w:sz w:val="22"/>
          <w:szCs w:val="22"/>
        </w:rPr>
        <w:t xml:space="preserve"> - все виды моторного топлива (бензины, дизельное топливо, сжиженный газ (СУГ)), а также иные сопутствующие товары, реализуемые по Договору на ТО посредством  использования Карт.</w:t>
      </w:r>
    </w:p>
    <w:p w:rsidR="007C576D" w:rsidRPr="00454A57" w:rsidRDefault="007C576D" w:rsidP="007C576D">
      <w:pPr>
        <w:tabs>
          <w:tab w:val="num" w:pos="360"/>
        </w:tabs>
        <w:ind w:firstLine="540"/>
        <w:jc w:val="both"/>
        <w:rPr>
          <w:bCs/>
          <w:sz w:val="22"/>
          <w:szCs w:val="22"/>
        </w:rPr>
      </w:pPr>
      <w:r w:rsidRPr="00454A57">
        <w:rPr>
          <w:b/>
          <w:bCs/>
          <w:sz w:val="22"/>
          <w:szCs w:val="22"/>
        </w:rPr>
        <w:t>Услуги</w:t>
      </w:r>
      <w:r w:rsidRPr="00454A57">
        <w:rPr>
          <w:bCs/>
          <w:sz w:val="22"/>
          <w:szCs w:val="22"/>
        </w:rPr>
        <w:t xml:space="preserve"> – услуги, предоставляемые Держателям карт на ТО посредством использования Карт</w:t>
      </w:r>
      <w:r w:rsidRPr="00454A57">
        <w:rPr>
          <w:sz w:val="22"/>
          <w:szCs w:val="22"/>
        </w:rPr>
        <w:t>.</w:t>
      </w:r>
    </w:p>
    <w:p w:rsidR="007C576D" w:rsidRPr="00454A57" w:rsidRDefault="007C576D" w:rsidP="007C576D">
      <w:pPr>
        <w:pStyle w:val="a5"/>
        <w:tabs>
          <w:tab w:val="num" w:pos="360"/>
        </w:tabs>
        <w:spacing w:after="0"/>
        <w:ind w:firstLine="540"/>
        <w:jc w:val="both"/>
        <w:rPr>
          <w:b/>
          <w:bCs/>
          <w:sz w:val="22"/>
          <w:szCs w:val="22"/>
        </w:rPr>
      </w:pPr>
      <w:r w:rsidRPr="00454A57">
        <w:rPr>
          <w:b/>
          <w:bCs/>
          <w:sz w:val="22"/>
          <w:szCs w:val="22"/>
        </w:rPr>
        <w:t>Сопутствующие услуги</w:t>
      </w:r>
      <w:r w:rsidRPr="00454A57">
        <w:rPr>
          <w:bCs/>
          <w:sz w:val="22"/>
          <w:szCs w:val="22"/>
        </w:rPr>
        <w:t xml:space="preserve"> – услуги, оказываемые ПОСТАВЩИКОМ ПОКУПАТЕЛЮ без использования Карт. </w:t>
      </w:r>
    </w:p>
    <w:p w:rsidR="007C576D" w:rsidRPr="00454A57" w:rsidRDefault="007C576D" w:rsidP="007C576D">
      <w:pPr>
        <w:pStyle w:val="a5"/>
        <w:tabs>
          <w:tab w:val="num" w:pos="360"/>
        </w:tabs>
        <w:spacing w:after="0"/>
        <w:ind w:firstLine="540"/>
        <w:jc w:val="both"/>
        <w:rPr>
          <w:bCs/>
          <w:sz w:val="22"/>
          <w:szCs w:val="22"/>
        </w:rPr>
      </w:pPr>
      <w:r w:rsidRPr="00454A57">
        <w:rPr>
          <w:b/>
          <w:bCs/>
          <w:sz w:val="22"/>
          <w:szCs w:val="22"/>
        </w:rPr>
        <w:t>Терминал</w:t>
      </w:r>
      <w:r w:rsidRPr="00454A57">
        <w:rPr>
          <w:bCs/>
          <w:sz w:val="22"/>
          <w:szCs w:val="22"/>
        </w:rPr>
        <w:t xml:space="preserve"> – э</w:t>
      </w:r>
      <w:r w:rsidRPr="00454A57">
        <w:rPr>
          <w:sz w:val="22"/>
          <w:szCs w:val="22"/>
        </w:rPr>
        <w:t>лектронное устройство, установленное на ТО, предназначенное для обслуживания по Картам</w:t>
      </w:r>
      <w:r w:rsidRPr="00454A57">
        <w:rPr>
          <w:bCs/>
          <w:sz w:val="22"/>
          <w:szCs w:val="22"/>
        </w:rPr>
        <w:t xml:space="preserve"> и производящее сбор информации по операциям с Картами.</w:t>
      </w:r>
    </w:p>
    <w:p w:rsidR="007C576D" w:rsidRPr="00454A57" w:rsidRDefault="007C576D" w:rsidP="007C576D">
      <w:pPr>
        <w:ind w:firstLine="540"/>
        <w:jc w:val="both"/>
        <w:rPr>
          <w:rStyle w:val="afa"/>
          <w:b w:val="0"/>
          <w:sz w:val="22"/>
          <w:szCs w:val="22"/>
        </w:rPr>
      </w:pPr>
      <w:r w:rsidRPr="00454A57">
        <w:rPr>
          <w:rStyle w:val="afa"/>
          <w:sz w:val="22"/>
          <w:szCs w:val="22"/>
        </w:rPr>
        <w:t>Терминальный чек</w:t>
      </w:r>
      <w:r w:rsidRPr="00454A57">
        <w:rPr>
          <w:rStyle w:val="afa"/>
          <w:b w:val="0"/>
          <w:bCs w:val="0"/>
          <w:sz w:val="22"/>
          <w:szCs w:val="22"/>
        </w:rPr>
        <w:t xml:space="preserve"> – </w:t>
      </w:r>
      <w:r w:rsidRPr="00454A57">
        <w:rPr>
          <w:rStyle w:val="afa"/>
          <w:b w:val="0"/>
          <w:sz w:val="22"/>
          <w:szCs w:val="22"/>
        </w:rPr>
        <w:t>документ (чек), выдаваемый Оператором ТО Держателю Карты при заправке автотранспортного средства, отпуске сопутствующих товаров и Услуг, содержащий информацию об операции по Карте.</w:t>
      </w:r>
    </w:p>
    <w:p w:rsidR="007C576D" w:rsidRPr="00454A57" w:rsidRDefault="007C576D" w:rsidP="007C576D">
      <w:pPr>
        <w:pStyle w:val="a5"/>
        <w:tabs>
          <w:tab w:val="num" w:pos="360"/>
        </w:tabs>
        <w:spacing w:after="0"/>
        <w:ind w:firstLine="540"/>
        <w:jc w:val="both"/>
        <w:rPr>
          <w:bCs/>
          <w:sz w:val="22"/>
          <w:szCs w:val="22"/>
        </w:rPr>
      </w:pPr>
      <w:r w:rsidRPr="00454A57">
        <w:rPr>
          <w:b/>
          <w:bCs/>
          <w:sz w:val="22"/>
          <w:szCs w:val="22"/>
        </w:rPr>
        <w:t>Оператор ТО</w:t>
      </w:r>
      <w:r w:rsidRPr="00454A57">
        <w:rPr>
          <w:bCs/>
          <w:sz w:val="22"/>
          <w:szCs w:val="22"/>
        </w:rPr>
        <w:t xml:space="preserve"> – сотрудник ТО, осуществляющий прием Карт и производящий обслуживание по Картам на ТО.</w:t>
      </w:r>
    </w:p>
    <w:p w:rsidR="007C576D" w:rsidRPr="00454A57" w:rsidRDefault="007C576D" w:rsidP="007C576D">
      <w:pPr>
        <w:tabs>
          <w:tab w:val="num" w:pos="360"/>
        </w:tabs>
        <w:ind w:firstLine="540"/>
        <w:jc w:val="both"/>
        <w:rPr>
          <w:bCs/>
          <w:sz w:val="22"/>
          <w:szCs w:val="22"/>
        </w:rPr>
      </w:pPr>
      <w:r w:rsidRPr="00454A57">
        <w:rPr>
          <w:b/>
          <w:bCs/>
          <w:sz w:val="22"/>
          <w:szCs w:val="22"/>
        </w:rPr>
        <w:t xml:space="preserve">Держатель карты </w:t>
      </w:r>
      <w:r w:rsidRPr="00454A57">
        <w:rPr>
          <w:bCs/>
          <w:sz w:val="22"/>
          <w:szCs w:val="22"/>
        </w:rPr>
        <w:t xml:space="preserve">– </w:t>
      </w:r>
      <w:r w:rsidR="00A44708">
        <w:rPr>
          <w:bCs/>
          <w:sz w:val="22"/>
          <w:szCs w:val="22"/>
        </w:rPr>
        <w:t>Региональный менеджер</w:t>
      </w:r>
      <w:r w:rsidRPr="00454A57">
        <w:rPr>
          <w:bCs/>
          <w:sz w:val="22"/>
          <w:szCs w:val="22"/>
        </w:rPr>
        <w:t xml:space="preserve"> ПОКУПАТЕЛЯ, уполномоченный им на получение Товаров и Услуг по Картам. Передача Карты ПОКУПАТЕЛЕМ Держателю карты удостоверяет предоставление последнему соответствующих полномочий и не требует дополнительного оформления доверенности на получение Товаров и Услуг.</w:t>
      </w:r>
    </w:p>
    <w:p w:rsidR="007C576D" w:rsidRPr="00454A57" w:rsidRDefault="007C576D" w:rsidP="007C576D">
      <w:pPr>
        <w:ind w:firstLine="540"/>
        <w:jc w:val="both"/>
        <w:rPr>
          <w:rStyle w:val="afa"/>
          <w:b w:val="0"/>
          <w:sz w:val="22"/>
          <w:szCs w:val="22"/>
        </w:rPr>
      </w:pPr>
      <w:r w:rsidRPr="00454A57">
        <w:rPr>
          <w:rStyle w:val="afa"/>
          <w:sz w:val="22"/>
          <w:szCs w:val="22"/>
        </w:rPr>
        <w:t>Лимит карты</w:t>
      </w:r>
      <w:r w:rsidRPr="00454A57">
        <w:rPr>
          <w:rStyle w:val="afa"/>
          <w:b w:val="0"/>
          <w:sz w:val="22"/>
          <w:szCs w:val="22"/>
        </w:rPr>
        <w:t xml:space="preserve"> – установленное на Карте </w:t>
      </w:r>
      <w:r w:rsidRPr="00454A57">
        <w:rPr>
          <w:sz w:val="22"/>
          <w:szCs w:val="22"/>
        </w:rPr>
        <w:t>предельное ограничение отпускаемых Товаров и Услуг</w:t>
      </w:r>
      <w:r w:rsidR="00B94760" w:rsidRPr="00454A57">
        <w:rPr>
          <w:sz w:val="22"/>
          <w:szCs w:val="22"/>
        </w:rPr>
        <w:t xml:space="preserve"> или их денежного эквивалента</w:t>
      </w:r>
      <w:r w:rsidRPr="00454A57">
        <w:rPr>
          <w:rStyle w:val="afa"/>
          <w:b w:val="0"/>
          <w:sz w:val="22"/>
          <w:szCs w:val="22"/>
        </w:rPr>
        <w:t xml:space="preserve">, которые Держатель карты вправе получить на ТО, в соответствии с выбранной ПОКУПАТЕЛЕМ Схемой.  </w:t>
      </w:r>
    </w:p>
    <w:p w:rsidR="007C576D" w:rsidRPr="00454A57" w:rsidRDefault="007C576D" w:rsidP="007C576D">
      <w:pPr>
        <w:tabs>
          <w:tab w:val="num" w:pos="360"/>
        </w:tabs>
        <w:ind w:firstLine="540"/>
        <w:jc w:val="both"/>
        <w:rPr>
          <w:bCs/>
          <w:sz w:val="22"/>
          <w:szCs w:val="22"/>
        </w:rPr>
      </w:pPr>
      <w:r w:rsidRPr="00454A57">
        <w:rPr>
          <w:b/>
          <w:bCs/>
          <w:sz w:val="22"/>
          <w:szCs w:val="22"/>
        </w:rPr>
        <w:t>Схема «Лимитная»</w:t>
      </w:r>
      <w:r w:rsidRPr="00454A57">
        <w:rPr>
          <w:bCs/>
          <w:sz w:val="22"/>
          <w:szCs w:val="22"/>
        </w:rPr>
        <w:t xml:space="preserve"> (ЛС) - схема, при которой на Карту устанавливается суточный</w:t>
      </w:r>
      <w:r w:rsidR="00794949" w:rsidRPr="00454A57">
        <w:rPr>
          <w:bCs/>
          <w:sz w:val="22"/>
          <w:szCs w:val="22"/>
        </w:rPr>
        <w:t xml:space="preserve">, </w:t>
      </w:r>
      <w:r w:rsidRPr="00454A57">
        <w:rPr>
          <w:bCs/>
          <w:sz w:val="22"/>
          <w:szCs w:val="22"/>
        </w:rPr>
        <w:t>месячный</w:t>
      </w:r>
      <w:r w:rsidR="00794949" w:rsidRPr="00454A57">
        <w:rPr>
          <w:bCs/>
          <w:sz w:val="22"/>
          <w:szCs w:val="22"/>
        </w:rPr>
        <w:t xml:space="preserve"> или недельный</w:t>
      </w:r>
      <w:r w:rsidRPr="00454A57">
        <w:rPr>
          <w:bCs/>
          <w:sz w:val="22"/>
          <w:szCs w:val="22"/>
        </w:rPr>
        <w:t xml:space="preserve"> лимит  получения ПОКУПАТЕЛЕМ Товаров и Услуг.  Обслуживание таких Карт на Терминалах происходит в пределах</w:t>
      </w:r>
      <w:r w:rsidR="001826BC" w:rsidRPr="00454A57">
        <w:rPr>
          <w:bCs/>
          <w:sz w:val="22"/>
          <w:szCs w:val="22"/>
        </w:rPr>
        <w:t xml:space="preserve"> размера</w:t>
      </w:r>
      <w:r w:rsidRPr="00454A57">
        <w:rPr>
          <w:bCs/>
          <w:sz w:val="22"/>
          <w:szCs w:val="22"/>
        </w:rPr>
        <w:t xml:space="preserve"> установленного лимита. Лимит может быть как индивидуальным для </w:t>
      </w:r>
      <w:r w:rsidR="00794949" w:rsidRPr="00454A57">
        <w:rPr>
          <w:bCs/>
          <w:sz w:val="22"/>
          <w:szCs w:val="22"/>
        </w:rPr>
        <w:t>каждого Товара и/или Услуги</w:t>
      </w:r>
      <w:r w:rsidRPr="00454A57">
        <w:rPr>
          <w:bCs/>
          <w:sz w:val="22"/>
          <w:szCs w:val="22"/>
        </w:rPr>
        <w:t>, так и общим, сразу для нескольких</w:t>
      </w:r>
      <w:r w:rsidR="00794949" w:rsidRPr="00454A57">
        <w:rPr>
          <w:bCs/>
          <w:sz w:val="22"/>
          <w:szCs w:val="22"/>
        </w:rPr>
        <w:t xml:space="preserve"> Товаров и/или Услуги</w:t>
      </w:r>
      <w:r w:rsidRPr="00454A57">
        <w:rPr>
          <w:bCs/>
          <w:sz w:val="22"/>
          <w:szCs w:val="22"/>
        </w:rPr>
        <w:t>. Данная схема подразумевает наличие неснижаемого остатка на счете ПОКУПАТЕЛЯ.</w:t>
      </w:r>
    </w:p>
    <w:p w:rsidR="007C576D" w:rsidRPr="00454A57" w:rsidRDefault="007C576D" w:rsidP="007C576D">
      <w:pPr>
        <w:tabs>
          <w:tab w:val="num" w:pos="360"/>
        </w:tabs>
        <w:ind w:firstLine="540"/>
        <w:jc w:val="both"/>
        <w:rPr>
          <w:b/>
          <w:bCs/>
          <w:sz w:val="22"/>
          <w:szCs w:val="22"/>
        </w:rPr>
      </w:pPr>
      <w:r w:rsidRPr="00454A57">
        <w:rPr>
          <w:b/>
          <w:bCs/>
          <w:sz w:val="22"/>
          <w:szCs w:val="22"/>
        </w:rPr>
        <w:t xml:space="preserve">Схема «Электронный кошелек» (ЭК) </w:t>
      </w:r>
      <w:r w:rsidRPr="00454A57">
        <w:rPr>
          <w:bCs/>
          <w:sz w:val="22"/>
          <w:szCs w:val="22"/>
        </w:rPr>
        <w:t>- схема, при которой на Карту (или несколько Карт) записывается определенное количество денежных средств, в рамках которых осуществляется получение Товаров и Услуг. Данная схема подразумевает регулярное пополнение средств на карту в офисе Поставщика, либо самостоятельно Покупателем с использованием Личного кабинета.</w:t>
      </w:r>
    </w:p>
    <w:p w:rsidR="007C576D" w:rsidRPr="00454A57" w:rsidRDefault="007C576D" w:rsidP="007C576D">
      <w:pPr>
        <w:ind w:firstLine="360"/>
        <w:jc w:val="both"/>
        <w:rPr>
          <w:sz w:val="22"/>
          <w:szCs w:val="22"/>
        </w:rPr>
      </w:pPr>
    </w:p>
    <w:p w:rsidR="007C576D" w:rsidRPr="00454A57" w:rsidRDefault="007C576D" w:rsidP="007C576D">
      <w:pPr>
        <w:numPr>
          <w:ilvl w:val="0"/>
          <w:numId w:val="45"/>
        </w:numPr>
        <w:jc w:val="center"/>
        <w:rPr>
          <w:b/>
          <w:sz w:val="22"/>
          <w:szCs w:val="22"/>
        </w:rPr>
      </w:pPr>
      <w:r w:rsidRPr="00454A57">
        <w:rPr>
          <w:b/>
          <w:sz w:val="22"/>
          <w:szCs w:val="22"/>
        </w:rPr>
        <w:t>ПРЕДМЕТ ДОГОВОРА</w:t>
      </w:r>
    </w:p>
    <w:p w:rsidR="007C576D" w:rsidRPr="00454A57" w:rsidRDefault="007C576D" w:rsidP="007C576D">
      <w:pPr>
        <w:ind w:left="360"/>
        <w:rPr>
          <w:b/>
          <w:sz w:val="22"/>
          <w:szCs w:val="22"/>
        </w:rPr>
      </w:pPr>
    </w:p>
    <w:p w:rsidR="001244DE" w:rsidRPr="004E3DD9" w:rsidRDefault="007C576D" w:rsidP="001244DE">
      <w:pPr>
        <w:numPr>
          <w:ilvl w:val="1"/>
          <w:numId w:val="1"/>
        </w:numPr>
        <w:tabs>
          <w:tab w:val="clear" w:pos="792"/>
          <w:tab w:val="num" w:pos="567"/>
        </w:tabs>
        <w:overflowPunct w:val="0"/>
        <w:autoSpaceDE w:val="0"/>
        <w:autoSpaceDN w:val="0"/>
        <w:adjustRightInd w:val="0"/>
        <w:ind w:left="567" w:hanging="567"/>
        <w:jc w:val="both"/>
        <w:rPr>
          <w:bCs/>
          <w:sz w:val="22"/>
          <w:szCs w:val="22"/>
        </w:rPr>
      </w:pPr>
      <w:r w:rsidRPr="00454A57">
        <w:rPr>
          <w:bCs/>
          <w:sz w:val="22"/>
          <w:szCs w:val="22"/>
        </w:rPr>
        <w:t>ПОСТАВЩИК обязуется передавать ПОКУПАТЕЛЮ в собственность Товары и оказывать, либо обеспечивать оказание Услуг и Сопутствующих услуг,</w:t>
      </w:r>
      <w:r w:rsidR="00B94760" w:rsidRPr="00454A57">
        <w:rPr>
          <w:bCs/>
          <w:sz w:val="22"/>
          <w:szCs w:val="22"/>
        </w:rPr>
        <w:t xml:space="preserve"> </w:t>
      </w:r>
      <w:r w:rsidRPr="00454A57">
        <w:rPr>
          <w:bCs/>
          <w:sz w:val="22"/>
          <w:szCs w:val="22"/>
        </w:rPr>
        <w:t xml:space="preserve"> а  ПОКУПАТЕЛЬ обязуется принимать и оплачивать Товары, Услуги и Сопутствующие услуги в течение всего срока </w:t>
      </w:r>
      <w:r w:rsidR="004C38D0">
        <w:rPr>
          <w:bCs/>
          <w:sz w:val="22"/>
          <w:szCs w:val="22"/>
        </w:rPr>
        <w:t xml:space="preserve">действия Договора. </w:t>
      </w:r>
    </w:p>
    <w:p w:rsidR="007B530C" w:rsidRDefault="00BD4DE3">
      <w:pPr>
        <w:numPr>
          <w:ilvl w:val="1"/>
          <w:numId w:val="1"/>
        </w:numPr>
        <w:overflowPunct w:val="0"/>
        <w:autoSpaceDE w:val="0"/>
        <w:autoSpaceDN w:val="0"/>
        <w:ind w:left="567" w:hanging="567"/>
        <w:jc w:val="both"/>
        <w:rPr>
          <w:sz w:val="22"/>
          <w:szCs w:val="22"/>
        </w:rPr>
      </w:pPr>
      <w:hyperlink w:history="1">
        <w:r w:rsidR="00070DD4" w:rsidRPr="00070DD4">
          <w:rPr>
            <w:sz w:val="22"/>
            <w:szCs w:val="22"/>
          </w:rPr>
          <w:t xml:space="preserve">Перечень оказываемых ПОКУПАТЕЛЮ Услуг </w:t>
        </w:r>
        <w:r w:rsidR="0040408A">
          <w:rPr>
            <w:sz w:val="22"/>
            <w:szCs w:val="22"/>
          </w:rPr>
          <w:t>и</w:t>
        </w:r>
      </w:hyperlink>
      <w:r w:rsidR="00070DD4" w:rsidRPr="00070DD4">
        <w:rPr>
          <w:sz w:val="22"/>
          <w:szCs w:val="22"/>
        </w:rPr>
        <w:t xml:space="preserve"> Сопутствующих услуг их стоимость и порядок предоставления указаны на сайте </w:t>
      </w:r>
      <w:r w:rsidR="00CE4EAC" w:rsidRPr="00EE5145">
        <w:rPr>
          <w:color w:val="0000FF"/>
          <w:sz w:val="22"/>
          <w:szCs w:val="22"/>
          <w:u w:val="single"/>
          <w:lang w:val="en-US"/>
        </w:rPr>
        <w:t>www</w:t>
      </w:r>
      <w:r w:rsidR="00CE4EAC" w:rsidRPr="00EE5145">
        <w:rPr>
          <w:color w:val="0000FF"/>
          <w:sz w:val="22"/>
          <w:szCs w:val="22"/>
          <w:u w:val="single"/>
        </w:rPr>
        <w:t>.</w:t>
      </w:r>
      <w:r w:rsidR="00CE4EAC" w:rsidRPr="00EE5145">
        <w:rPr>
          <w:color w:val="0000FF"/>
          <w:sz w:val="22"/>
          <w:szCs w:val="22"/>
          <w:u w:val="single"/>
          <w:lang w:val="en-US"/>
        </w:rPr>
        <w:t>spb</w:t>
      </w:r>
      <w:r w:rsidR="00CE4EAC" w:rsidRPr="00EE5145">
        <w:rPr>
          <w:color w:val="0000FF"/>
          <w:sz w:val="22"/>
          <w:szCs w:val="22"/>
          <w:u w:val="single"/>
        </w:rPr>
        <w:t>.</w:t>
      </w:r>
      <w:r w:rsidR="00CE4EAC" w:rsidRPr="00EE5145">
        <w:rPr>
          <w:color w:val="0000FF"/>
          <w:sz w:val="22"/>
          <w:szCs w:val="22"/>
          <w:u w:val="single"/>
          <w:lang w:val="en-US"/>
        </w:rPr>
        <w:t>rn</w:t>
      </w:r>
      <w:r w:rsidR="00CE4EAC" w:rsidRPr="00EE5145">
        <w:rPr>
          <w:color w:val="0000FF"/>
          <w:sz w:val="22"/>
          <w:szCs w:val="22"/>
          <w:u w:val="single"/>
        </w:rPr>
        <w:t>-</w:t>
      </w:r>
      <w:r w:rsidR="00CE4EAC" w:rsidRPr="00EE5145">
        <w:rPr>
          <w:color w:val="0000FF"/>
          <w:sz w:val="22"/>
          <w:szCs w:val="22"/>
          <w:u w:val="single"/>
          <w:lang w:val="en-US"/>
        </w:rPr>
        <w:t>card</w:t>
      </w:r>
      <w:r w:rsidR="00CE4EAC" w:rsidRPr="00EE5145">
        <w:rPr>
          <w:color w:val="0000FF"/>
          <w:sz w:val="22"/>
          <w:szCs w:val="22"/>
          <w:u w:val="single"/>
        </w:rPr>
        <w:t>.</w:t>
      </w:r>
      <w:r w:rsidR="00CE4EAC" w:rsidRPr="00EE5145">
        <w:rPr>
          <w:color w:val="0000FF"/>
          <w:sz w:val="22"/>
          <w:szCs w:val="22"/>
          <w:u w:val="single"/>
          <w:lang w:val="en-US"/>
        </w:rPr>
        <w:t>ru</w:t>
      </w:r>
      <w:r w:rsidR="00CE4EAC" w:rsidRPr="00EE5145">
        <w:rPr>
          <w:color w:val="0000FF"/>
          <w:sz w:val="22"/>
          <w:szCs w:val="22"/>
          <w:u w:val="single"/>
        </w:rPr>
        <w:t>/</w:t>
      </w:r>
      <w:r w:rsidR="00CE4EAC" w:rsidRPr="00EE5145">
        <w:rPr>
          <w:color w:val="0000FF"/>
          <w:sz w:val="22"/>
          <w:szCs w:val="22"/>
          <w:u w:val="single"/>
          <w:lang w:val="en-US"/>
        </w:rPr>
        <w:t>local</w:t>
      </w:r>
      <w:r w:rsidR="00CE4EAC" w:rsidRPr="00EE5145">
        <w:rPr>
          <w:color w:val="0000FF"/>
          <w:sz w:val="22"/>
          <w:szCs w:val="22"/>
          <w:u w:val="single"/>
        </w:rPr>
        <w:t>/</w:t>
      </w:r>
      <w:r w:rsidR="00CE4EAC" w:rsidRPr="00EE5145">
        <w:rPr>
          <w:color w:val="0000FF"/>
          <w:sz w:val="22"/>
          <w:szCs w:val="22"/>
          <w:u w:val="single"/>
          <w:lang w:val="en-US"/>
        </w:rPr>
        <w:t>srv</w:t>
      </w:r>
      <w:r w:rsidR="00070DD4" w:rsidRPr="00070DD4">
        <w:rPr>
          <w:sz w:val="22"/>
          <w:szCs w:val="22"/>
        </w:rPr>
        <w:t xml:space="preserve">, условия и сроки оплаты Услуг </w:t>
      </w:r>
      <w:r w:rsidR="0040408A">
        <w:rPr>
          <w:sz w:val="22"/>
          <w:szCs w:val="22"/>
        </w:rPr>
        <w:t>и</w:t>
      </w:r>
      <w:r w:rsidR="00070DD4" w:rsidRPr="00070DD4">
        <w:rPr>
          <w:sz w:val="22"/>
          <w:szCs w:val="22"/>
        </w:rPr>
        <w:t xml:space="preserve"> Сопутствующих услуг указаны в настоящем Договоре.</w:t>
      </w:r>
    </w:p>
    <w:p w:rsidR="00A15EFF" w:rsidRPr="004E3DD9" w:rsidRDefault="00A15EFF" w:rsidP="00A15EFF">
      <w:pPr>
        <w:overflowPunct w:val="0"/>
        <w:autoSpaceDE w:val="0"/>
        <w:autoSpaceDN w:val="0"/>
        <w:adjustRightInd w:val="0"/>
        <w:ind w:left="567"/>
        <w:jc w:val="both"/>
        <w:rPr>
          <w:bCs/>
          <w:sz w:val="22"/>
          <w:szCs w:val="22"/>
        </w:rPr>
      </w:pPr>
    </w:p>
    <w:p w:rsidR="007C576D" w:rsidRPr="00454A57" w:rsidRDefault="007C576D" w:rsidP="007C576D">
      <w:pPr>
        <w:numPr>
          <w:ilvl w:val="0"/>
          <w:numId w:val="1"/>
        </w:numPr>
        <w:jc w:val="center"/>
        <w:rPr>
          <w:b/>
          <w:sz w:val="22"/>
          <w:szCs w:val="22"/>
        </w:rPr>
      </w:pPr>
      <w:r w:rsidRPr="00454A57">
        <w:rPr>
          <w:b/>
          <w:sz w:val="22"/>
          <w:szCs w:val="22"/>
        </w:rPr>
        <w:t>ПОРЯДОК ПОЛУЧЕНИЯ КАРТ. БЛОКИРОВКА КАРТ</w:t>
      </w:r>
    </w:p>
    <w:p w:rsidR="00B94760" w:rsidRPr="00454A57" w:rsidRDefault="00B94760" w:rsidP="00B94760">
      <w:pPr>
        <w:ind w:left="360"/>
        <w:rPr>
          <w:b/>
          <w:sz w:val="22"/>
          <w:szCs w:val="22"/>
        </w:rPr>
      </w:pPr>
    </w:p>
    <w:p w:rsidR="00004236" w:rsidRPr="00454A57" w:rsidRDefault="00345474" w:rsidP="009F2098">
      <w:pPr>
        <w:numPr>
          <w:ilvl w:val="1"/>
          <w:numId w:val="1"/>
        </w:numPr>
        <w:tabs>
          <w:tab w:val="clear" w:pos="792"/>
          <w:tab w:val="num" w:pos="567"/>
        </w:tabs>
        <w:overflowPunct w:val="0"/>
        <w:autoSpaceDE w:val="0"/>
        <w:autoSpaceDN w:val="0"/>
        <w:adjustRightInd w:val="0"/>
        <w:ind w:left="567" w:hanging="567"/>
        <w:jc w:val="both"/>
        <w:rPr>
          <w:sz w:val="22"/>
          <w:szCs w:val="22"/>
        </w:rPr>
      </w:pPr>
      <w:r w:rsidRPr="00454A57">
        <w:rPr>
          <w:sz w:val="22"/>
          <w:szCs w:val="22"/>
        </w:rPr>
        <w:t xml:space="preserve"> </w:t>
      </w:r>
      <w:r w:rsidR="00004236" w:rsidRPr="00454A57">
        <w:rPr>
          <w:sz w:val="22"/>
          <w:szCs w:val="22"/>
        </w:rPr>
        <w:t>Во исполнение Договора ПОСТАВЩИК обязуется подготовить для ПОКУПАТЕЛЯ Карты с установлением на них лимитов, в соответствии с Заявками на изготовление Карт, составленными по форме,</w:t>
      </w:r>
      <w:r w:rsidR="005F0A2D">
        <w:rPr>
          <w:sz w:val="22"/>
          <w:szCs w:val="22"/>
        </w:rPr>
        <w:t xml:space="preserve"> размещенной на сайте ПОСТАВЩИКА по адресу: </w:t>
      </w:r>
      <w:r w:rsidR="00F534D9">
        <w:rPr>
          <w:sz w:val="22"/>
          <w:szCs w:val="22"/>
        </w:rPr>
        <w:t xml:space="preserve">               </w:t>
      </w:r>
      <w:hyperlink r:id="rId9"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w:t>
        </w:r>
        <w:r w:rsidR="00F534D9" w:rsidRPr="001A4C1A">
          <w:rPr>
            <w:rStyle w:val="af8"/>
            <w:sz w:val="22"/>
            <w:szCs w:val="22"/>
          </w:rPr>
          <w:t>13</w:t>
        </w:r>
      </w:hyperlink>
      <w:r w:rsidR="00004236" w:rsidRPr="00454A57">
        <w:rPr>
          <w:sz w:val="22"/>
          <w:szCs w:val="22"/>
        </w:rPr>
        <w:t xml:space="preserve"> (далее по тексту – Заявка), и передать их в собственность ПОКУПАТЕЛЯ по цене, </w:t>
      </w:r>
      <w:r w:rsidR="00B94760" w:rsidRPr="00454A57">
        <w:rPr>
          <w:sz w:val="22"/>
          <w:szCs w:val="22"/>
        </w:rPr>
        <w:t>определенно</w:t>
      </w:r>
      <w:r w:rsidR="00884F09" w:rsidRPr="00454A57">
        <w:rPr>
          <w:sz w:val="22"/>
          <w:szCs w:val="22"/>
        </w:rPr>
        <w:t>й в соответствии с</w:t>
      </w:r>
      <w:r w:rsidR="00B94760" w:rsidRPr="00454A57">
        <w:rPr>
          <w:sz w:val="22"/>
          <w:szCs w:val="22"/>
        </w:rPr>
        <w:t xml:space="preserve"> </w:t>
      </w:r>
      <w:r w:rsidR="00004236" w:rsidRPr="00454A57">
        <w:rPr>
          <w:sz w:val="22"/>
          <w:szCs w:val="22"/>
        </w:rPr>
        <w:t>п. 2.</w:t>
      </w:r>
      <w:r w:rsidR="001244DE" w:rsidRPr="00454A57">
        <w:rPr>
          <w:sz w:val="22"/>
          <w:szCs w:val="22"/>
        </w:rPr>
        <w:t>2</w:t>
      </w:r>
      <w:r w:rsidR="00004236" w:rsidRPr="00454A57">
        <w:rPr>
          <w:sz w:val="22"/>
          <w:szCs w:val="22"/>
        </w:rPr>
        <w:t>. Договора, а ПОКУПАТЕЛЬ обязуется принять и оплатить Карты.</w:t>
      </w:r>
    </w:p>
    <w:p w:rsidR="007C576D" w:rsidRPr="00454A57" w:rsidRDefault="007C576D" w:rsidP="009F2098">
      <w:pPr>
        <w:numPr>
          <w:ilvl w:val="1"/>
          <w:numId w:val="1"/>
        </w:numPr>
        <w:tabs>
          <w:tab w:val="clear" w:pos="792"/>
          <w:tab w:val="num" w:pos="567"/>
        </w:tabs>
        <w:ind w:left="567" w:hanging="567"/>
        <w:jc w:val="both"/>
        <w:rPr>
          <w:sz w:val="22"/>
          <w:szCs w:val="22"/>
        </w:rPr>
      </w:pPr>
      <w:r w:rsidRPr="00454A57">
        <w:rPr>
          <w:rStyle w:val="FontStyle19"/>
          <w:b w:val="0"/>
          <w:bCs w:val="0"/>
          <w:sz w:val="22"/>
          <w:szCs w:val="22"/>
        </w:rPr>
        <w:t>Стоимость Карты</w:t>
      </w:r>
      <w:r w:rsidR="00C57042" w:rsidRPr="00454A57">
        <w:rPr>
          <w:rStyle w:val="FontStyle19"/>
          <w:b w:val="0"/>
          <w:bCs w:val="0"/>
          <w:sz w:val="22"/>
          <w:szCs w:val="22"/>
        </w:rPr>
        <w:t xml:space="preserve"> указана </w:t>
      </w:r>
      <w:r w:rsidR="004E14E3" w:rsidRPr="00454A57">
        <w:rPr>
          <w:rStyle w:val="FontStyle19"/>
          <w:b w:val="0"/>
          <w:bCs w:val="0"/>
          <w:sz w:val="22"/>
          <w:szCs w:val="22"/>
        </w:rPr>
        <w:t xml:space="preserve">в </w:t>
      </w:r>
      <w:r w:rsidR="00D544F2">
        <w:rPr>
          <w:rStyle w:val="FontStyle19"/>
          <w:b w:val="0"/>
          <w:bCs w:val="0"/>
          <w:sz w:val="22"/>
          <w:szCs w:val="22"/>
        </w:rPr>
        <w:t>П</w:t>
      </w:r>
      <w:r w:rsidR="004E14E3" w:rsidRPr="00454A57">
        <w:rPr>
          <w:rStyle w:val="FontStyle19"/>
          <w:b w:val="0"/>
          <w:bCs w:val="0"/>
          <w:sz w:val="22"/>
          <w:szCs w:val="22"/>
        </w:rPr>
        <w:t xml:space="preserve">райс-листе </w:t>
      </w:r>
      <w:r w:rsidR="00C57042" w:rsidRPr="00454A57">
        <w:rPr>
          <w:rStyle w:val="FontStyle19"/>
          <w:b w:val="0"/>
          <w:bCs w:val="0"/>
          <w:sz w:val="22"/>
          <w:szCs w:val="22"/>
        </w:rPr>
        <w:t>на сайте П</w:t>
      </w:r>
      <w:r w:rsidR="00B20434">
        <w:rPr>
          <w:rStyle w:val="FontStyle19"/>
          <w:b w:val="0"/>
          <w:bCs w:val="0"/>
          <w:sz w:val="22"/>
          <w:szCs w:val="22"/>
        </w:rPr>
        <w:t>ОСТАВЩИКА</w:t>
      </w:r>
      <w:r w:rsidR="00C57042" w:rsidRPr="00454A57">
        <w:rPr>
          <w:rStyle w:val="FontStyle19"/>
          <w:b w:val="0"/>
          <w:bCs w:val="0"/>
          <w:sz w:val="22"/>
          <w:szCs w:val="22"/>
        </w:rPr>
        <w:t xml:space="preserve"> по адресу: </w:t>
      </w:r>
      <w:r w:rsidR="00E53B27">
        <w:rPr>
          <w:rStyle w:val="FontStyle19"/>
          <w:b w:val="0"/>
          <w:bCs w:val="0"/>
          <w:sz w:val="22"/>
          <w:szCs w:val="22"/>
        </w:rPr>
        <w:t xml:space="preserve">                     </w:t>
      </w:r>
      <w:hyperlink r:id="rId10"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/02</w:t>
        </w:r>
      </w:hyperlink>
      <w:r w:rsidR="004E14E3" w:rsidRPr="00454A57">
        <w:rPr>
          <w:rStyle w:val="FontStyle19"/>
          <w:b w:val="0"/>
          <w:bCs w:val="0"/>
          <w:sz w:val="22"/>
          <w:szCs w:val="22"/>
        </w:rPr>
        <w:t>.</w:t>
      </w:r>
      <w:r w:rsidRPr="00454A57">
        <w:rPr>
          <w:rStyle w:val="FontStyle19"/>
          <w:b w:val="0"/>
          <w:bCs w:val="0"/>
          <w:sz w:val="22"/>
          <w:szCs w:val="22"/>
        </w:rPr>
        <w:t xml:space="preserve"> </w:t>
      </w:r>
      <w:r w:rsidRPr="00454A57">
        <w:rPr>
          <w:sz w:val="22"/>
          <w:szCs w:val="22"/>
        </w:rPr>
        <w:t xml:space="preserve">Замена неисправной Карты, выданной ПОСТАВЩИКОМ, производится ПОСТАВЩИКОМ в день обращения ПОКУПАТЕЛЯ бесплатно, при отсутствии механических повреждений. </w:t>
      </w:r>
    </w:p>
    <w:p w:rsidR="007C576D" w:rsidRPr="00454A57" w:rsidRDefault="007C576D" w:rsidP="009F2098">
      <w:pPr>
        <w:numPr>
          <w:ilvl w:val="1"/>
          <w:numId w:val="1"/>
        </w:numPr>
        <w:tabs>
          <w:tab w:val="clear" w:pos="792"/>
          <w:tab w:val="num" w:pos="567"/>
        </w:tabs>
        <w:ind w:left="567" w:hanging="567"/>
        <w:jc w:val="both"/>
        <w:rPr>
          <w:sz w:val="22"/>
          <w:szCs w:val="22"/>
        </w:rPr>
      </w:pPr>
      <w:r w:rsidRPr="00454A57">
        <w:rPr>
          <w:sz w:val="22"/>
          <w:szCs w:val="22"/>
        </w:rPr>
        <w:t xml:space="preserve">Подготовка ПОСТАВЩИКОМ Карт, указанных в Заявке ПОКУПАТЕЛЯ, осуществляется в срок до пяти рабочих дней с момента поступления денежных средств на расчетный счет ПОСТАВЩИКА. </w:t>
      </w:r>
    </w:p>
    <w:p w:rsidR="007C576D" w:rsidRPr="00454A57" w:rsidRDefault="007C576D" w:rsidP="009F2098">
      <w:pPr>
        <w:numPr>
          <w:ilvl w:val="1"/>
          <w:numId w:val="1"/>
        </w:numPr>
        <w:tabs>
          <w:tab w:val="clear" w:pos="792"/>
          <w:tab w:val="num" w:pos="567"/>
        </w:tabs>
        <w:ind w:left="567" w:hanging="567"/>
        <w:jc w:val="both"/>
        <w:rPr>
          <w:sz w:val="22"/>
          <w:szCs w:val="22"/>
        </w:rPr>
      </w:pPr>
      <w:r w:rsidRPr="00454A57">
        <w:rPr>
          <w:sz w:val="22"/>
          <w:szCs w:val="22"/>
        </w:rPr>
        <w:t xml:space="preserve">Передача Карт представителю ПОКУПАТЕЛЯ осуществляется по Акту приема-передачи Карт, только при наличии оригинала доверенности на получение Карт. </w:t>
      </w:r>
    </w:p>
    <w:p w:rsidR="00B94760" w:rsidRPr="00454A57" w:rsidRDefault="007C576D" w:rsidP="00B94760">
      <w:pPr>
        <w:numPr>
          <w:ilvl w:val="1"/>
          <w:numId w:val="1"/>
        </w:numPr>
        <w:tabs>
          <w:tab w:val="clear" w:pos="792"/>
          <w:tab w:val="num" w:pos="567"/>
        </w:tabs>
        <w:ind w:left="567" w:hanging="567"/>
        <w:jc w:val="both"/>
        <w:rPr>
          <w:sz w:val="22"/>
          <w:szCs w:val="22"/>
        </w:rPr>
      </w:pPr>
      <w:r w:rsidRPr="00454A57">
        <w:rPr>
          <w:sz w:val="22"/>
          <w:szCs w:val="22"/>
        </w:rPr>
        <w:t>В случае механического повреждения либо утраты Карты ПОКУПАТЕЛЬ вправе получить новую Карту, в порядке, указанном в п. 2.1.-2.4. Договора.</w:t>
      </w:r>
      <w:r w:rsidRPr="00454A57">
        <w:rPr>
          <w:rStyle w:val="FontStyle19"/>
          <w:sz w:val="22"/>
          <w:szCs w:val="22"/>
        </w:rPr>
        <w:t xml:space="preserve"> </w:t>
      </w:r>
      <w:r w:rsidRPr="00454A57">
        <w:rPr>
          <w:sz w:val="22"/>
          <w:szCs w:val="22"/>
        </w:rPr>
        <w:t xml:space="preserve"> Блокировка Карты (прекращение операций по Карте) / Разблокировка Карты (возобновление операций по Карте) производится ПОСТАВЩИКОМ по письменному заявлению ПОКУПАТЕЛЯ. Блокировка Карты (прекращение операций по Карте) / Разблокировка Карты (возобновление операций по Карте) производится ПОСТАВЩИКОМ в течение 72 (семидесяти двух) часов, с момента получения письменного заявления ПОКУПАТЕЛЯ о необходимости блокировки / разблокировки Карты</w:t>
      </w:r>
      <w:r w:rsidR="00097901">
        <w:rPr>
          <w:sz w:val="22"/>
          <w:szCs w:val="22"/>
        </w:rPr>
        <w:t xml:space="preserve"> или с момента поступления денежных средств на Карту / счёт Поку</w:t>
      </w:r>
      <w:r w:rsidR="008E66D8">
        <w:rPr>
          <w:sz w:val="22"/>
          <w:szCs w:val="22"/>
        </w:rPr>
        <w:t>пателя</w:t>
      </w:r>
      <w:r w:rsidRPr="00454A57">
        <w:rPr>
          <w:sz w:val="22"/>
          <w:szCs w:val="22"/>
        </w:rPr>
        <w:t>.</w:t>
      </w:r>
      <w:r w:rsidR="001244DE" w:rsidRPr="00454A57">
        <w:rPr>
          <w:sz w:val="22"/>
          <w:szCs w:val="22"/>
        </w:rPr>
        <w:t xml:space="preserve"> </w:t>
      </w:r>
      <w:r w:rsidRPr="00454A57">
        <w:rPr>
          <w:sz w:val="22"/>
          <w:szCs w:val="22"/>
        </w:rPr>
        <w:t>Течение срока возникновения обязанности ПОСТАВЩИКА по блокировке / разблокировке Карт начинается в день, следующий за днем получения письменного заявления от ПОКУПАТЕЛЯ.</w:t>
      </w:r>
    </w:p>
    <w:p w:rsidR="001244DE" w:rsidRPr="00454A57" w:rsidRDefault="001244DE" w:rsidP="009F2098">
      <w:pPr>
        <w:numPr>
          <w:ilvl w:val="1"/>
          <w:numId w:val="1"/>
        </w:numPr>
        <w:tabs>
          <w:tab w:val="clear" w:pos="792"/>
          <w:tab w:val="num" w:pos="567"/>
        </w:tabs>
        <w:ind w:left="567" w:hanging="567"/>
        <w:jc w:val="both"/>
        <w:rPr>
          <w:sz w:val="22"/>
          <w:szCs w:val="22"/>
        </w:rPr>
      </w:pPr>
      <w:r w:rsidRPr="00454A57">
        <w:rPr>
          <w:sz w:val="22"/>
          <w:szCs w:val="22"/>
        </w:rPr>
        <w:t>Блокировка Карты (прекращение операций по Карте) производится ПОСТАВЩИКОМ в случаях:</w:t>
      </w:r>
    </w:p>
    <w:p w:rsidR="001244DE" w:rsidRPr="00454A57" w:rsidRDefault="001244DE" w:rsidP="009F2098">
      <w:pPr>
        <w:numPr>
          <w:ilvl w:val="1"/>
          <w:numId w:val="13"/>
        </w:numPr>
        <w:tabs>
          <w:tab w:val="clear" w:pos="359"/>
          <w:tab w:val="num" w:pos="567"/>
        </w:tabs>
        <w:ind w:left="567" w:firstLine="426"/>
        <w:jc w:val="both"/>
        <w:rPr>
          <w:sz w:val="22"/>
          <w:szCs w:val="22"/>
        </w:rPr>
      </w:pPr>
      <w:r w:rsidRPr="00454A57">
        <w:rPr>
          <w:sz w:val="22"/>
          <w:szCs w:val="22"/>
        </w:rPr>
        <w:t>получения письменного заявления ПОКУПАТЕЛЯ;</w:t>
      </w:r>
    </w:p>
    <w:p w:rsidR="001244DE" w:rsidRPr="00454A57" w:rsidRDefault="001244DE" w:rsidP="009F2098">
      <w:pPr>
        <w:numPr>
          <w:ilvl w:val="1"/>
          <w:numId w:val="13"/>
        </w:numPr>
        <w:tabs>
          <w:tab w:val="clear" w:pos="359"/>
          <w:tab w:val="num" w:pos="567"/>
        </w:tabs>
        <w:ind w:left="567" w:firstLine="426"/>
        <w:jc w:val="both"/>
        <w:rPr>
          <w:sz w:val="22"/>
          <w:szCs w:val="22"/>
        </w:rPr>
      </w:pPr>
      <w:r w:rsidRPr="00454A57">
        <w:rPr>
          <w:sz w:val="22"/>
          <w:szCs w:val="22"/>
        </w:rPr>
        <w:t xml:space="preserve">нарушения ПОКУПАТЕЛЕМ порядка оплаты, указанного в п. </w:t>
      </w:r>
      <w:r w:rsidR="003B536A" w:rsidRPr="00454A57">
        <w:rPr>
          <w:sz w:val="22"/>
          <w:szCs w:val="22"/>
        </w:rPr>
        <w:t>5</w:t>
      </w:r>
      <w:r w:rsidRPr="00454A57">
        <w:rPr>
          <w:sz w:val="22"/>
          <w:szCs w:val="22"/>
        </w:rPr>
        <w:t>.</w:t>
      </w:r>
      <w:r w:rsidR="006F257D">
        <w:rPr>
          <w:sz w:val="22"/>
          <w:szCs w:val="22"/>
        </w:rPr>
        <w:t>6</w:t>
      </w:r>
      <w:r w:rsidR="006F257D" w:rsidRPr="00454A57">
        <w:rPr>
          <w:sz w:val="22"/>
          <w:szCs w:val="22"/>
        </w:rPr>
        <w:t xml:space="preserve"> </w:t>
      </w:r>
      <w:r w:rsidRPr="00454A57">
        <w:rPr>
          <w:sz w:val="22"/>
          <w:szCs w:val="22"/>
        </w:rPr>
        <w:t>Договора;</w:t>
      </w:r>
    </w:p>
    <w:p w:rsidR="001244DE" w:rsidRPr="00454A57" w:rsidRDefault="001244DE" w:rsidP="009F2098">
      <w:pPr>
        <w:numPr>
          <w:ilvl w:val="1"/>
          <w:numId w:val="13"/>
        </w:numPr>
        <w:tabs>
          <w:tab w:val="clear" w:pos="359"/>
          <w:tab w:val="num" w:pos="567"/>
        </w:tabs>
        <w:ind w:left="567" w:firstLine="426"/>
        <w:jc w:val="both"/>
        <w:rPr>
          <w:sz w:val="22"/>
          <w:szCs w:val="22"/>
        </w:rPr>
      </w:pPr>
      <w:r w:rsidRPr="00454A57">
        <w:rPr>
          <w:sz w:val="22"/>
          <w:szCs w:val="22"/>
        </w:rPr>
        <w:t>если Карта не использовалась ПОКУПАТЕЛЕМ более 6 (шести) месяцев</w:t>
      </w:r>
      <w:r w:rsidR="00FD5C7A" w:rsidRPr="00454A57">
        <w:rPr>
          <w:sz w:val="22"/>
          <w:szCs w:val="22"/>
        </w:rPr>
        <w:t xml:space="preserve"> (</w:t>
      </w:r>
      <w:r w:rsidR="00884F09" w:rsidRPr="00454A57">
        <w:rPr>
          <w:sz w:val="22"/>
          <w:szCs w:val="22"/>
        </w:rPr>
        <w:t xml:space="preserve">в этом случае </w:t>
      </w:r>
      <w:r w:rsidR="004A3380" w:rsidRPr="00454A57">
        <w:rPr>
          <w:sz w:val="22"/>
          <w:szCs w:val="22"/>
        </w:rPr>
        <w:t xml:space="preserve">для разблокировки Карты ПОСТАВЩИК имеет право </w:t>
      </w:r>
      <w:r w:rsidR="00961837" w:rsidRPr="00454A57">
        <w:rPr>
          <w:sz w:val="22"/>
          <w:szCs w:val="22"/>
        </w:rPr>
        <w:t xml:space="preserve">потребовать предоставить </w:t>
      </w:r>
      <w:r w:rsidR="004A3380" w:rsidRPr="00454A57">
        <w:rPr>
          <w:sz w:val="22"/>
          <w:szCs w:val="22"/>
        </w:rPr>
        <w:t>Карту</w:t>
      </w:r>
      <w:r w:rsidR="00961837" w:rsidRPr="00454A57">
        <w:rPr>
          <w:sz w:val="22"/>
          <w:szCs w:val="22"/>
        </w:rPr>
        <w:t xml:space="preserve"> для разблокировки</w:t>
      </w:r>
      <w:r w:rsidR="00FD5C7A" w:rsidRPr="00454A57">
        <w:rPr>
          <w:sz w:val="22"/>
          <w:szCs w:val="22"/>
        </w:rPr>
        <w:t>)</w:t>
      </w:r>
      <w:r w:rsidRPr="00454A57">
        <w:rPr>
          <w:sz w:val="22"/>
          <w:szCs w:val="22"/>
        </w:rPr>
        <w:t>;</w:t>
      </w:r>
    </w:p>
    <w:p w:rsidR="001244DE" w:rsidRPr="00454A57" w:rsidRDefault="001244DE" w:rsidP="009F2098">
      <w:pPr>
        <w:numPr>
          <w:ilvl w:val="1"/>
          <w:numId w:val="13"/>
        </w:numPr>
        <w:tabs>
          <w:tab w:val="clear" w:pos="359"/>
          <w:tab w:val="num" w:pos="567"/>
        </w:tabs>
        <w:ind w:left="567" w:firstLine="426"/>
        <w:jc w:val="both"/>
        <w:rPr>
          <w:sz w:val="22"/>
          <w:szCs w:val="22"/>
        </w:rPr>
      </w:pPr>
      <w:r w:rsidRPr="00454A57">
        <w:rPr>
          <w:sz w:val="22"/>
          <w:szCs w:val="22"/>
        </w:rPr>
        <w:t>в случае, предусмотренном п. 7.5.Договора.</w:t>
      </w:r>
    </w:p>
    <w:p w:rsidR="005F2BB6" w:rsidRPr="00454A57" w:rsidRDefault="005F2BB6" w:rsidP="005F2BB6">
      <w:pPr>
        <w:pStyle w:val="af7"/>
        <w:numPr>
          <w:ilvl w:val="1"/>
          <w:numId w:val="1"/>
        </w:numPr>
        <w:tabs>
          <w:tab w:val="clear" w:pos="792"/>
        </w:tabs>
        <w:ind w:left="567" w:hanging="567"/>
        <w:jc w:val="both"/>
        <w:rPr>
          <w:sz w:val="22"/>
          <w:szCs w:val="22"/>
        </w:rPr>
      </w:pPr>
      <w:r>
        <w:rPr>
          <w:sz w:val="22"/>
          <w:szCs w:val="22"/>
        </w:rPr>
        <w:t>При наличии у ПОКУПАТЕЛЯ Карт, совместимых с процессинговыми системами используемыми ПОСТАВЩИКОМ, ПОКУПАТЕЛЬ имеет право использовать такие Карты, а ПОСТАВЩИК – принимать их для учета количества и ассортимента Товаров и Услуг на основании письменного заявления ПОКУПАТЕЛЯ, согласованного с ПОСТАВЩИКОМ. Окончательное решение о возможности использования карт принимает ПОСТАВЩИК</w:t>
      </w:r>
      <w:r w:rsidRPr="00454A57">
        <w:rPr>
          <w:sz w:val="22"/>
          <w:szCs w:val="22"/>
        </w:rPr>
        <w:t>.</w:t>
      </w:r>
    </w:p>
    <w:p w:rsidR="00B94760" w:rsidRPr="00454A57" w:rsidRDefault="00D105A6" w:rsidP="00B94760">
      <w:pPr>
        <w:pStyle w:val="af7"/>
        <w:numPr>
          <w:ilvl w:val="1"/>
          <w:numId w:val="1"/>
        </w:numPr>
        <w:tabs>
          <w:tab w:val="clear" w:pos="792"/>
        </w:tabs>
        <w:ind w:left="567" w:hanging="567"/>
        <w:jc w:val="both"/>
        <w:rPr>
          <w:sz w:val="22"/>
          <w:szCs w:val="22"/>
        </w:rPr>
      </w:pPr>
      <w:r w:rsidRPr="00454A57">
        <w:rPr>
          <w:sz w:val="22"/>
          <w:szCs w:val="22"/>
        </w:rPr>
        <w:t>П</w:t>
      </w:r>
      <w:r w:rsidR="00B20434">
        <w:rPr>
          <w:sz w:val="22"/>
          <w:szCs w:val="22"/>
        </w:rPr>
        <w:t>ОКУПАТЕЛЬ</w:t>
      </w:r>
      <w:r w:rsidRPr="00454A57">
        <w:rPr>
          <w:sz w:val="22"/>
          <w:szCs w:val="22"/>
        </w:rPr>
        <w:t xml:space="preserve"> заявляет, что любое лицо, являющееся фактическим Держателем Карт, переданных П</w:t>
      </w:r>
      <w:r w:rsidR="00B20434">
        <w:rPr>
          <w:sz w:val="22"/>
          <w:szCs w:val="22"/>
        </w:rPr>
        <w:t>ОСТАВЩИКОМ</w:t>
      </w:r>
      <w:r w:rsidRPr="00454A57">
        <w:rPr>
          <w:sz w:val="22"/>
          <w:szCs w:val="22"/>
        </w:rPr>
        <w:t xml:space="preserve"> П</w:t>
      </w:r>
      <w:r w:rsidR="00B20434">
        <w:rPr>
          <w:sz w:val="22"/>
          <w:szCs w:val="22"/>
        </w:rPr>
        <w:t>ОКУПАТЕЛЮ</w:t>
      </w:r>
      <w:r w:rsidRPr="00454A57">
        <w:rPr>
          <w:sz w:val="22"/>
          <w:szCs w:val="22"/>
        </w:rPr>
        <w:t xml:space="preserve"> во исполнение Договора,</w:t>
      </w:r>
      <w:r w:rsidR="00C800D8" w:rsidRPr="00454A57">
        <w:rPr>
          <w:sz w:val="22"/>
          <w:szCs w:val="22"/>
        </w:rPr>
        <w:t xml:space="preserve"> </w:t>
      </w:r>
      <w:r w:rsidRPr="00454A57">
        <w:rPr>
          <w:sz w:val="22"/>
          <w:szCs w:val="22"/>
        </w:rPr>
        <w:t xml:space="preserve">является </w:t>
      </w:r>
      <w:r w:rsidR="00DC7521" w:rsidRPr="00454A57">
        <w:rPr>
          <w:sz w:val="22"/>
          <w:szCs w:val="22"/>
        </w:rPr>
        <w:t>уполномоченным представителем П</w:t>
      </w:r>
      <w:r w:rsidR="00B20434">
        <w:rPr>
          <w:sz w:val="22"/>
          <w:szCs w:val="22"/>
        </w:rPr>
        <w:t>ОКУПАТЕЛЯ</w:t>
      </w:r>
      <w:r w:rsidR="00DC7521" w:rsidRPr="00454A57">
        <w:rPr>
          <w:sz w:val="22"/>
          <w:szCs w:val="22"/>
        </w:rPr>
        <w:t>.</w:t>
      </w:r>
      <w:r w:rsidR="00C800D8" w:rsidRPr="00454A57">
        <w:rPr>
          <w:sz w:val="22"/>
          <w:szCs w:val="22"/>
        </w:rPr>
        <w:t xml:space="preserve"> </w:t>
      </w:r>
      <w:r w:rsidR="00DC7521" w:rsidRPr="00454A57">
        <w:rPr>
          <w:sz w:val="22"/>
          <w:szCs w:val="22"/>
        </w:rPr>
        <w:t>П</w:t>
      </w:r>
      <w:r w:rsidR="00B20434">
        <w:rPr>
          <w:sz w:val="22"/>
          <w:szCs w:val="22"/>
        </w:rPr>
        <w:t>ОСТАВЩИК</w:t>
      </w:r>
      <w:r w:rsidR="00DC7521" w:rsidRPr="00454A57">
        <w:rPr>
          <w:sz w:val="22"/>
          <w:szCs w:val="22"/>
        </w:rPr>
        <w:t>, его сотрудники и Оператор ТО не имеют права и не обязаны проводить дальнейшую проверку личности или наличия соответствующих полномочий у Держателя Карты.</w:t>
      </w:r>
    </w:p>
    <w:p w:rsidR="007C576D" w:rsidRPr="00454A57" w:rsidRDefault="007C576D" w:rsidP="007C576D">
      <w:pPr>
        <w:tabs>
          <w:tab w:val="num" w:pos="567"/>
        </w:tabs>
        <w:ind w:left="567" w:hanging="567"/>
        <w:jc w:val="both"/>
        <w:rPr>
          <w:sz w:val="22"/>
          <w:szCs w:val="22"/>
        </w:rPr>
      </w:pPr>
    </w:p>
    <w:p w:rsidR="001244DE" w:rsidRPr="00454A57" w:rsidRDefault="007C576D" w:rsidP="007C576D">
      <w:pPr>
        <w:numPr>
          <w:ilvl w:val="0"/>
          <w:numId w:val="1"/>
        </w:numPr>
        <w:tabs>
          <w:tab w:val="num" w:pos="567"/>
        </w:tabs>
        <w:ind w:left="567" w:hanging="567"/>
        <w:jc w:val="center"/>
        <w:rPr>
          <w:b/>
          <w:sz w:val="22"/>
          <w:szCs w:val="22"/>
        </w:rPr>
      </w:pPr>
      <w:r w:rsidRPr="00454A57">
        <w:rPr>
          <w:b/>
          <w:sz w:val="22"/>
          <w:szCs w:val="22"/>
        </w:rPr>
        <w:t>ПОРЯДОК ПОЛУЧЕНИЯ ТОВАРОВ</w:t>
      </w:r>
      <w:r w:rsidR="006C3DF8" w:rsidRPr="00454A57">
        <w:rPr>
          <w:b/>
          <w:sz w:val="22"/>
          <w:szCs w:val="22"/>
        </w:rPr>
        <w:t>,</w:t>
      </w:r>
      <w:r w:rsidR="005F2BB6">
        <w:rPr>
          <w:b/>
          <w:sz w:val="22"/>
          <w:szCs w:val="22"/>
        </w:rPr>
        <w:t xml:space="preserve"> </w:t>
      </w:r>
      <w:r w:rsidRPr="00454A57">
        <w:rPr>
          <w:b/>
          <w:sz w:val="22"/>
          <w:szCs w:val="22"/>
        </w:rPr>
        <w:t>УСЛУГ</w:t>
      </w:r>
      <w:r w:rsidR="006C3DF8" w:rsidRPr="00454A57">
        <w:rPr>
          <w:b/>
          <w:sz w:val="22"/>
          <w:szCs w:val="22"/>
        </w:rPr>
        <w:t xml:space="preserve"> И СОПУТСТВУЮЩИХ УСЛУГ</w:t>
      </w:r>
    </w:p>
    <w:p w:rsidR="00B94760" w:rsidRPr="00454A57" w:rsidRDefault="007C576D" w:rsidP="00B94760">
      <w:pPr>
        <w:tabs>
          <w:tab w:val="num" w:pos="567"/>
        </w:tabs>
        <w:ind w:left="567"/>
        <w:rPr>
          <w:b/>
          <w:sz w:val="22"/>
          <w:szCs w:val="22"/>
        </w:rPr>
      </w:pPr>
      <w:r w:rsidRPr="00454A57">
        <w:rPr>
          <w:b/>
          <w:sz w:val="22"/>
          <w:szCs w:val="22"/>
        </w:rPr>
        <w:t xml:space="preserve">  </w:t>
      </w:r>
    </w:p>
    <w:p w:rsidR="00B94760" w:rsidRPr="00454A57" w:rsidRDefault="001244DE" w:rsidP="00B94760">
      <w:pPr>
        <w:numPr>
          <w:ilvl w:val="1"/>
          <w:numId w:val="1"/>
        </w:numPr>
        <w:tabs>
          <w:tab w:val="clear" w:pos="792"/>
          <w:tab w:val="num" w:pos="567"/>
        </w:tabs>
        <w:overflowPunct w:val="0"/>
        <w:autoSpaceDE w:val="0"/>
        <w:autoSpaceDN w:val="0"/>
        <w:adjustRightInd w:val="0"/>
        <w:ind w:left="567" w:hanging="567"/>
        <w:jc w:val="both"/>
        <w:rPr>
          <w:sz w:val="22"/>
          <w:szCs w:val="22"/>
        </w:rPr>
      </w:pPr>
      <w:r w:rsidRPr="00454A57">
        <w:rPr>
          <w:bCs/>
          <w:sz w:val="22"/>
          <w:szCs w:val="22"/>
        </w:rPr>
        <w:t xml:space="preserve">Поставка Товаров, а также предоставление Услуг для Держателей Карт, осуществляется на ТО, при предъявлении Карты, выдаваемой ПОСТАВЩИКОМ. </w:t>
      </w:r>
      <w:r w:rsidRPr="00454A57">
        <w:rPr>
          <w:sz w:val="22"/>
          <w:szCs w:val="22"/>
        </w:rPr>
        <w:t>Количество и вид Товаров, подлежащих поставке, ПОКУПАТЕЛЬ определяет самостоятельно, исходя из установленных лимитов по Картам, в соответствии с Заявкой на изготовление Карт.</w:t>
      </w:r>
      <w:r w:rsidRPr="00454A57">
        <w:rPr>
          <w:spacing w:val="-4"/>
          <w:sz w:val="22"/>
          <w:szCs w:val="22"/>
        </w:rPr>
        <w:t xml:space="preserve"> </w:t>
      </w:r>
      <w:r w:rsidR="00B94760" w:rsidRPr="00454A57">
        <w:rPr>
          <w:sz w:val="22"/>
          <w:szCs w:val="22"/>
        </w:rPr>
        <w:t>Держатель карты вправе получать призы или подарки, в случае если  их получение предусмотрено условиями акций, проводимых на ТО.</w:t>
      </w:r>
    </w:p>
    <w:p w:rsidR="00C46347" w:rsidRPr="00454A57" w:rsidRDefault="001244DE" w:rsidP="00C46347">
      <w:pPr>
        <w:numPr>
          <w:ilvl w:val="1"/>
          <w:numId w:val="1"/>
        </w:numPr>
        <w:tabs>
          <w:tab w:val="clear" w:pos="792"/>
          <w:tab w:val="num" w:pos="567"/>
        </w:tabs>
        <w:overflowPunct w:val="0"/>
        <w:autoSpaceDE w:val="0"/>
        <w:autoSpaceDN w:val="0"/>
        <w:adjustRightInd w:val="0"/>
        <w:ind w:left="567" w:hanging="567"/>
        <w:jc w:val="both"/>
        <w:rPr>
          <w:b/>
          <w:sz w:val="22"/>
          <w:szCs w:val="22"/>
        </w:rPr>
      </w:pPr>
      <w:r w:rsidRPr="00454A57">
        <w:rPr>
          <w:sz w:val="22"/>
          <w:szCs w:val="22"/>
        </w:rPr>
        <w:t>Передача Карт ПОКУПАТЕЛЕМ в адрес третьих лиц</w:t>
      </w:r>
      <w:r w:rsidR="00CC2C3C" w:rsidRPr="00454A57">
        <w:rPr>
          <w:sz w:val="22"/>
          <w:szCs w:val="22"/>
        </w:rPr>
        <w:t xml:space="preserve"> </w:t>
      </w:r>
      <w:r w:rsidRPr="00454A57">
        <w:rPr>
          <w:sz w:val="22"/>
          <w:szCs w:val="22"/>
        </w:rPr>
        <w:t>в рамках проводимых ПОКУПАТЕЛЕМ рекламных акций, розыгрышей и иных подобных мероприятий</w:t>
      </w:r>
      <w:r w:rsidR="00CC2C3C" w:rsidRPr="00454A57">
        <w:rPr>
          <w:sz w:val="22"/>
          <w:szCs w:val="22"/>
        </w:rPr>
        <w:t xml:space="preserve"> возможна только с письменного согласия ПОСТАВЩИКА. Указанное в настоящем пункте условие является существенным условием настоящего Договора в соответствии со статьей 432 ГК РФ. </w:t>
      </w:r>
      <w:r w:rsidR="00C46347" w:rsidRPr="00454A57">
        <w:rPr>
          <w:sz w:val="22"/>
          <w:szCs w:val="22"/>
        </w:rPr>
        <w:t xml:space="preserve">Нарушение ПОКУПАТЕЛЕМ </w:t>
      </w:r>
      <w:r w:rsidR="00C46347" w:rsidRPr="00454A57">
        <w:rPr>
          <w:sz w:val="22"/>
          <w:szCs w:val="22"/>
        </w:rPr>
        <w:lastRenderedPageBreak/>
        <w:t>условия, указанного в данном пункте</w:t>
      </w:r>
      <w:r w:rsidR="00B20434">
        <w:rPr>
          <w:sz w:val="22"/>
          <w:szCs w:val="22"/>
        </w:rPr>
        <w:t>,</w:t>
      </w:r>
      <w:r w:rsidR="00C46347" w:rsidRPr="00454A57">
        <w:rPr>
          <w:sz w:val="22"/>
          <w:szCs w:val="22"/>
        </w:rPr>
        <w:t xml:space="preserve"> является основанием для одностороннего расторжения Договора по инициативе ПОСТАВЩИКА.</w:t>
      </w:r>
    </w:p>
    <w:p w:rsidR="00B94760" w:rsidRPr="00454A57" w:rsidRDefault="00CC2C3C" w:rsidP="00CC2C3C">
      <w:pPr>
        <w:numPr>
          <w:ilvl w:val="1"/>
          <w:numId w:val="1"/>
        </w:numPr>
        <w:tabs>
          <w:tab w:val="clear" w:pos="792"/>
          <w:tab w:val="num" w:pos="567"/>
        </w:tabs>
        <w:overflowPunct w:val="0"/>
        <w:autoSpaceDE w:val="0"/>
        <w:autoSpaceDN w:val="0"/>
        <w:adjustRightInd w:val="0"/>
        <w:ind w:left="567" w:hanging="567"/>
        <w:jc w:val="both"/>
        <w:rPr>
          <w:b/>
          <w:sz w:val="22"/>
          <w:szCs w:val="22"/>
        </w:rPr>
      </w:pPr>
      <w:r w:rsidRPr="00454A57">
        <w:rPr>
          <w:sz w:val="22"/>
          <w:szCs w:val="22"/>
        </w:rPr>
        <w:t xml:space="preserve">Передача Карт ПОКУПАТЕЛЕМ в адрес третьих лиц </w:t>
      </w:r>
      <w:r w:rsidR="005F70B0" w:rsidRPr="00454A57">
        <w:rPr>
          <w:sz w:val="22"/>
          <w:szCs w:val="22"/>
        </w:rPr>
        <w:t>в рамках договоров или контрактов на поставку Товаров и</w:t>
      </w:r>
      <w:r w:rsidR="00527322" w:rsidRPr="00454A57">
        <w:rPr>
          <w:sz w:val="22"/>
          <w:szCs w:val="22"/>
        </w:rPr>
        <w:t>/или</w:t>
      </w:r>
      <w:r w:rsidR="005F70B0" w:rsidRPr="00454A57">
        <w:rPr>
          <w:sz w:val="22"/>
          <w:szCs w:val="22"/>
        </w:rPr>
        <w:t xml:space="preserve"> оказание Услуг</w:t>
      </w:r>
      <w:r w:rsidR="007525F1" w:rsidRPr="00454A57">
        <w:rPr>
          <w:sz w:val="22"/>
          <w:szCs w:val="22"/>
        </w:rPr>
        <w:t xml:space="preserve">, заключенных ПОКУПАТЕЛЕМ с третьими лицами, </w:t>
      </w:r>
      <w:r w:rsidR="001244DE" w:rsidRPr="00454A57">
        <w:rPr>
          <w:sz w:val="22"/>
          <w:szCs w:val="22"/>
        </w:rPr>
        <w:t>возможна только с письменного согласия ПОСТАВЩИКА.</w:t>
      </w:r>
      <w:r w:rsidR="005F70B0" w:rsidRPr="00454A57">
        <w:rPr>
          <w:sz w:val="22"/>
          <w:szCs w:val="22"/>
        </w:rPr>
        <w:t xml:space="preserve"> Указанное в настоящем пункте условие является существенным условием настоящего Договора в соответствии со статьей 432 ГК РФ. </w:t>
      </w:r>
      <w:r w:rsidRPr="00454A57">
        <w:rPr>
          <w:sz w:val="22"/>
          <w:szCs w:val="22"/>
        </w:rPr>
        <w:t>Нарушение</w:t>
      </w:r>
      <w:r w:rsidR="00C46347" w:rsidRPr="00454A57">
        <w:rPr>
          <w:sz w:val="22"/>
          <w:szCs w:val="22"/>
        </w:rPr>
        <w:t xml:space="preserve"> ПОКУПАТЕЛЕМ</w:t>
      </w:r>
      <w:r w:rsidRPr="00454A57">
        <w:rPr>
          <w:sz w:val="22"/>
          <w:szCs w:val="22"/>
        </w:rPr>
        <w:t xml:space="preserve"> условия</w:t>
      </w:r>
      <w:r w:rsidR="00C46347" w:rsidRPr="00454A57">
        <w:rPr>
          <w:sz w:val="22"/>
          <w:szCs w:val="22"/>
        </w:rPr>
        <w:t>,</w:t>
      </w:r>
      <w:r w:rsidRPr="00454A57">
        <w:rPr>
          <w:sz w:val="22"/>
          <w:szCs w:val="22"/>
        </w:rPr>
        <w:t xml:space="preserve"> указанного в данном пункте</w:t>
      </w:r>
      <w:r w:rsidR="00B20434">
        <w:rPr>
          <w:sz w:val="22"/>
          <w:szCs w:val="22"/>
        </w:rPr>
        <w:t>,</w:t>
      </w:r>
      <w:r w:rsidRPr="00454A57">
        <w:rPr>
          <w:sz w:val="22"/>
          <w:szCs w:val="22"/>
        </w:rPr>
        <w:t xml:space="preserve"> является основанием для </w:t>
      </w:r>
      <w:r w:rsidR="00C46347" w:rsidRPr="00454A57">
        <w:rPr>
          <w:sz w:val="22"/>
          <w:szCs w:val="22"/>
        </w:rPr>
        <w:t xml:space="preserve">одностороннего </w:t>
      </w:r>
      <w:r w:rsidRPr="00454A57">
        <w:rPr>
          <w:sz w:val="22"/>
          <w:szCs w:val="22"/>
        </w:rPr>
        <w:t>расторжения Договора</w:t>
      </w:r>
      <w:r w:rsidR="00C46347" w:rsidRPr="00454A57">
        <w:rPr>
          <w:sz w:val="22"/>
          <w:szCs w:val="22"/>
        </w:rPr>
        <w:t xml:space="preserve"> по инициативе ПОСТАВЩИКА</w:t>
      </w:r>
      <w:r w:rsidRPr="00454A57">
        <w:rPr>
          <w:sz w:val="22"/>
          <w:szCs w:val="22"/>
        </w:rPr>
        <w:t>.</w:t>
      </w:r>
    </w:p>
    <w:p w:rsidR="00F534D9" w:rsidRPr="00454A57" w:rsidRDefault="007C576D" w:rsidP="00F534D9">
      <w:pPr>
        <w:numPr>
          <w:ilvl w:val="1"/>
          <w:numId w:val="1"/>
        </w:numPr>
        <w:tabs>
          <w:tab w:val="clear" w:pos="792"/>
          <w:tab w:val="num" w:pos="567"/>
        </w:tabs>
        <w:overflowPunct w:val="0"/>
        <w:autoSpaceDE w:val="0"/>
        <w:autoSpaceDN w:val="0"/>
        <w:adjustRightInd w:val="0"/>
        <w:ind w:left="567" w:hanging="567"/>
        <w:jc w:val="both"/>
        <w:rPr>
          <w:b/>
          <w:sz w:val="22"/>
          <w:szCs w:val="22"/>
        </w:rPr>
      </w:pPr>
      <w:r w:rsidRPr="00F534D9">
        <w:rPr>
          <w:sz w:val="22"/>
          <w:szCs w:val="22"/>
        </w:rPr>
        <w:t xml:space="preserve">Отпуск Товаров и оказание Услуг Держателям Карт осуществляется только при непосредственном предъявлении Карты Оператору ТО, </w:t>
      </w:r>
      <w:r w:rsidR="00F534D9" w:rsidRPr="00454A57">
        <w:rPr>
          <w:sz w:val="22"/>
          <w:szCs w:val="22"/>
        </w:rPr>
        <w:t xml:space="preserve">в соответствии с </w:t>
      </w:r>
      <w:r w:rsidR="00F534D9">
        <w:rPr>
          <w:sz w:val="22"/>
          <w:szCs w:val="22"/>
        </w:rPr>
        <w:t>И</w:t>
      </w:r>
      <w:r w:rsidR="00F534D9" w:rsidRPr="00454A57">
        <w:rPr>
          <w:sz w:val="22"/>
          <w:szCs w:val="22"/>
        </w:rPr>
        <w:t xml:space="preserve">нструкцией по использованию Карт, указанной на сайте </w:t>
      </w:r>
      <w:hyperlink r:id="rId11"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/04</w:t>
        </w:r>
      </w:hyperlink>
      <w:r w:rsidR="00F534D9" w:rsidRPr="00454A57">
        <w:rPr>
          <w:sz w:val="22"/>
          <w:szCs w:val="22"/>
        </w:rPr>
        <w:t>.</w:t>
      </w:r>
    </w:p>
    <w:p w:rsidR="001E280A" w:rsidRPr="00F534D9" w:rsidRDefault="001E280A" w:rsidP="009F2098">
      <w:pPr>
        <w:numPr>
          <w:ilvl w:val="1"/>
          <w:numId w:val="1"/>
        </w:numPr>
        <w:tabs>
          <w:tab w:val="clear" w:pos="792"/>
          <w:tab w:val="num" w:pos="567"/>
        </w:tabs>
        <w:overflowPunct w:val="0"/>
        <w:autoSpaceDE w:val="0"/>
        <w:autoSpaceDN w:val="0"/>
        <w:adjustRightInd w:val="0"/>
        <w:ind w:left="567" w:hanging="567"/>
        <w:jc w:val="both"/>
        <w:rPr>
          <w:b/>
          <w:sz w:val="22"/>
          <w:szCs w:val="22"/>
        </w:rPr>
      </w:pPr>
      <w:r w:rsidRPr="00F534D9">
        <w:rPr>
          <w:spacing w:val="-4"/>
          <w:sz w:val="22"/>
          <w:szCs w:val="22"/>
        </w:rPr>
        <w:t>Право собственности на Товары переходит к ПОКУПАТЕЛЮ в момент их фактического получения  Держателями карт на ТО.</w:t>
      </w:r>
    </w:p>
    <w:p w:rsidR="00B94760" w:rsidRPr="00454A57" w:rsidRDefault="007C576D" w:rsidP="00B94760">
      <w:pPr>
        <w:pStyle w:val="a7"/>
        <w:numPr>
          <w:ilvl w:val="1"/>
          <w:numId w:val="1"/>
        </w:numPr>
        <w:tabs>
          <w:tab w:val="clear" w:pos="792"/>
          <w:tab w:val="num" w:pos="567"/>
          <w:tab w:val="left" w:pos="10440"/>
        </w:tabs>
        <w:ind w:left="567" w:hanging="567"/>
        <w:rPr>
          <w:rFonts w:ascii="Times New Roman" w:hAnsi="Times New Roman" w:cs="Times New Roman"/>
          <w:szCs w:val="22"/>
        </w:rPr>
      </w:pPr>
      <w:r w:rsidRPr="00454A57">
        <w:rPr>
          <w:rFonts w:ascii="Times New Roman" w:hAnsi="Times New Roman" w:cs="Times New Roman"/>
          <w:szCs w:val="22"/>
        </w:rPr>
        <w:t>ПОСТАВЩИК оставляет за собой право не осуществлять отпуск Товаров и/или оказание Услуг, в случае, если:</w:t>
      </w:r>
    </w:p>
    <w:p w:rsidR="00B94760" w:rsidRPr="00454A57" w:rsidRDefault="00606A86" w:rsidP="00B94760">
      <w:pPr>
        <w:pStyle w:val="a7"/>
        <w:tabs>
          <w:tab w:val="num" w:pos="1134"/>
          <w:tab w:val="left" w:pos="10440"/>
        </w:tabs>
        <w:ind w:left="567"/>
        <w:rPr>
          <w:rFonts w:ascii="Times New Roman" w:hAnsi="Times New Roman" w:cs="Times New Roman"/>
          <w:szCs w:val="22"/>
        </w:rPr>
      </w:pPr>
      <w:r w:rsidRPr="00454A57">
        <w:rPr>
          <w:rFonts w:ascii="Times New Roman" w:hAnsi="Times New Roman" w:cs="Times New Roman"/>
          <w:szCs w:val="22"/>
        </w:rPr>
        <w:t>-</w:t>
      </w:r>
      <w:r w:rsidR="007C576D" w:rsidRPr="00454A57">
        <w:rPr>
          <w:rFonts w:ascii="Times New Roman" w:hAnsi="Times New Roman" w:cs="Times New Roman"/>
          <w:szCs w:val="22"/>
        </w:rPr>
        <w:t xml:space="preserve">при использовании Схемы «Лимитная» остаток денежных средств, перечисленных ПОКУПАТЕЛЕМ на расчетный счет ПОСТАВЩИКА в качестве предварительной оплаты по Договору, менее </w:t>
      </w:r>
      <w:r w:rsidR="00CE4EAC" w:rsidRPr="00204B42">
        <w:rPr>
          <w:rFonts w:ascii="Times New Roman" w:hAnsi="Times New Roman" w:cs="Times New Roman"/>
          <w:szCs w:val="22"/>
        </w:rPr>
        <w:t>1 100 (</w:t>
      </w:r>
      <w:r w:rsidR="00CE4EAC">
        <w:rPr>
          <w:rFonts w:ascii="Times New Roman" w:hAnsi="Times New Roman" w:cs="Times New Roman"/>
          <w:szCs w:val="22"/>
        </w:rPr>
        <w:t>одна тысяча</w:t>
      </w:r>
      <w:r w:rsidR="00CE4EAC" w:rsidRPr="00204B42">
        <w:rPr>
          <w:rFonts w:ascii="Times New Roman" w:hAnsi="Times New Roman" w:cs="Times New Roman"/>
          <w:szCs w:val="22"/>
        </w:rPr>
        <w:t xml:space="preserve"> ст</w:t>
      </w:r>
      <w:r w:rsidR="00CE4EAC">
        <w:rPr>
          <w:rFonts w:ascii="Times New Roman" w:hAnsi="Times New Roman" w:cs="Times New Roman"/>
          <w:szCs w:val="22"/>
        </w:rPr>
        <w:t>о</w:t>
      </w:r>
      <w:r w:rsidR="00CE4EAC" w:rsidRPr="00204B42">
        <w:rPr>
          <w:rFonts w:ascii="Times New Roman" w:hAnsi="Times New Roman" w:cs="Times New Roman"/>
          <w:szCs w:val="22"/>
        </w:rPr>
        <w:t xml:space="preserve">) </w:t>
      </w:r>
      <w:r w:rsidR="007C576D" w:rsidRPr="00454A57">
        <w:rPr>
          <w:rFonts w:ascii="Times New Roman" w:hAnsi="Times New Roman" w:cs="Times New Roman"/>
          <w:szCs w:val="22"/>
        </w:rPr>
        <w:t>рублей.</w:t>
      </w:r>
    </w:p>
    <w:p w:rsidR="00B94760" w:rsidRPr="00454A57" w:rsidRDefault="00606A86" w:rsidP="00B94760">
      <w:pPr>
        <w:pStyle w:val="a7"/>
        <w:tabs>
          <w:tab w:val="num" w:pos="1134"/>
          <w:tab w:val="left" w:pos="10440"/>
        </w:tabs>
        <w:ind w:left="567"/>
        <w:rPr>
          <w:rFonts w:ascii="Times New Roman" w:hAnsi="Times New Roman" w:cs="Times New Roman"/>
          <w:szCs w:val="22"/>
        </w:rPr>
      </w:pPr>
      <w:r w:rsidRPr="00454A57">
        <w:rPr>
          <w:rFonts w:ascii="Times New Roman" w:hAnsi="Times New Roman" w:cs="Times New Roman"/>
          <w:szCs w:val="22"/>
        </w:rPr>
        <w:t>-</w:t>
      </w:r>
      <w:r w:rsidR="007C576D" w:rsidRPr="00454A57">
        <w:rPr>
          <w:rFonts w:ascii="Times New Roman" w:hAnsi="Times New Roman" w:cs="Times New Roman"/>
          <w:szCs w:val="22"/>
        </w:rPr>
        <w:t>при использовании Схемы «Электронный кошелек» остаток денежных средств на Карте не позволяет получить Товары и/или Услуги.</w:t>
      </w:r>
    </w:p>
    <w:p w:rsidR="00B94760" w:rsidRPr="00454A57" w:rsidRDefault="007C576D" w:rsidP="00B94760">
      <w:pPr>
        <w:pStyle w:val="a7"/>
        <w:numPr>
          <w:ilvl w:val="1"/>
          <w:numId w:val="1"/>
        </w:numPr>
        <w:tabs>
          <w:tab w:val="clear" w:pos="792"/>
          <w:tab w:val="num" w:pos="567"/>
          <w:tab w:val="left" w:pos="10440"/>
        </w:tabs>
        <w:ind w:left="567" w:hanging="567"/>
        <w:rPr>
          <w:rFonts w:ascii="Times New Roman" w:hAnsi="Times New Roman" w:cs="Times New Roman"/>
          <w:szCs w:val="22"/>
        </w:rPr>
      </w:pPr>
      <w:r w:rsidRPr="00454A57">
        <w:rPr>
          <w:rFonts w:ascii="Times New Roman" w:hAnsi="Times New Roman" w:cs="Times New Roman"/>
          <w:szCs w:val="22"/>
        </w:rPr>
        <w:t>Получение ПОКУПАТЕЛЕМ Товаров и/или оказание Услуг для Держателей карт на ТО подтверждает Терминальный чек, автоматически распечатываемый на Терминале, установленном на ТО. Терминальный чек выдается при получении Товаров и/или Услуг на ТО лицу, предъявившему Карту, второй экземпляр Терминального чека остается на ТО. Отсутствие у ПОКУПАТЕЛЯ Терминального чека на полученные Товары и/или Услуги не является основанием для отказа ПОКУПАТЕЛЯ от оплаты полученных Товаров и/или Услуг, указанных в товарной  накладной, акте об оказании услуг по Договору, направляемых ПОКУПАТЕЛЮ по окончанию отчетного периода. Отчетным периодом является календарный месяц, в котором осуществлялся отпуск Товаров и/или оказывались Услуги по Договору.</w:t>
      </w:r>
    </w:p>
    <w:p w:rsidR="007C576D" w:rsidRPr="00454A57" w:rsidRDefault="007C576D" w:rsidP="009F2098">
      <w:pPr>
        <w:numPr>
          <w:ilvl w:val="1"/>
          <w:numId w:val="1"/>
        </w:numPr>
        <w:tabs>
          <w:tab w:val="clear" w:pos="792"/>
          <w:tab w:val="num" w:pos="567"/>
        </w:tabs>
        <w:overflowPunct w:val="0"/>
        <w:autoSpaceDE w:val="0"/>
        <w:autoSpaceDN w:val="0"/>
        <w:adjustRightInd w:val="0"/>
        <w:ind w:left="567" w:hanging="567"/>
        <w:jc w:val="both"/>
        <w:rPr>
          <w:bCs/>
          <w:sz w:val="22"/>
          <w:szCs w:val="22"/>
        </w:rPr>
      </w:pPr>
      <w:r w:rsidRPr="00454A57">
        <w:rPr>
          <w:sz w:val="22"/>
          <w:szCs w:val="22"/>
        </w:rPr>
        <w:t>В случае если денежные средства, перечисленные ПОКУПАТЕЛЕМ на расчетный счет ПОСТАВЩИКА</w:t>
      </w:r>
      <w:r w:rsidR="00B20434">
        <w:rPr>
          <w:sz w:val="22"/>
          <w:szCs w:val="22"/>
        </w:rPr>
        <w:t>,</w:t>
      </w:r>
      <w:r w:rsidRPr="00454A57">
        <w:rPr>
          <w:sz w:val="22"/>
          <w:szCs w:val="22"/>
        </w:rPr>
        <w:t xml:space="preserve"> израсходованы ПОКУПАТЕЛЕМ в полном объеме, ПОСТАВЩИК имеет право произвести отпуск Товаров и/или оказание Услуг</w:t>
      </w:r>
      <w:r w:rsidR="001861CE" w:rsidRPr="00454A57">
        <w:rPr>
          <w:sz w:val="22"/>
          <w:szCs w:val="22"/>
        </w:rPr>
        <w:t>/Сопутствующих услуг</w:t>
      </w:r>
      <w:r w:rsidRPr="00454A57">
        <w:rPr>
          <w:sz w:val="22"/>
          <w:szCs w:val="22"/>
        </w:rPr>
        <w:t xml:space="preserve"> с условием последующей оплаты ПОКУПАТЕЛЕМ счета на сумму полученных Товаров и/или оказанных Услуг</w:t>
      </w:r>
      <w:r w:rsidR="001861CE" w:rsidRPr="00454A57">
        <w:rPr>
          <w:sz w:val="22"/>
          <w:szCs w:val="22"/>
        </w:rPr>
        <w:t>/Сопутствующих услуг</w:t>
      </w:r>
      <w:r w:rsidRPr="00454A57">
        <w:rPr>
          <w:sz w:val="22"/>
          <w:szCs w:val="22"/>
        </w:rPr>
        <w:t>, выставленного ПОСТАВЩИКОМ.</w:t>
      </w:r>
    </w:p>
    <w:p w:rsidR="007C576D" w:rsidRPr="00454A57" w:rsidRDefault="007C576D" w:rsidP="007C576D">
      <w:pPr>
        <w:overflowPunct w:val="0"/>
        <w:autoSpaceDE w:val="0"/>
        <w:autoSpaceDN w:val="0"/>
        <w:adjustRightInd w:val="0"/>
        <w:jc w:val="both"/>
        <w:rPr>
          <w:bCs/>
          <w:sz w:val="22"/>
          <w:szCs w:val="22"/>
        </w:rPr>
      </w:pPr>
    </w:p>
    <w:p w:rsidR="007C576D" w:rsidRPr="00454A57" w:rsidRDefault="007C576D" w:rsidP="007C576D">
      <w:pPr>
        <w:numPr>
          <w:ilvl w:val="0"/>
          <w:numId w:val="1"/>
        </w:numPr>
        <w:tabs>
          <w:tab w:val="num" w:pos="567"/>
        </w:tabs>
        <w:ind w:left="567" w:hanging="567"/>
        <w:jc w:val="center"/>
        <w:rPr>
          <w:b/>
          <w:sz w:val="22"/>
          <w:szCs w:val="22"/>
        </w:rPr>
      </w:pPr>
      <w:r w:rsidRPr="00454A57">
        <w:rPr>
          <w:b/>
          <w:sz w:val="22"/>
          <w:szCs w:val="22"/>
        </w:rPr>
        <w:t>ПРАВА И ОБЯЗАННОСТИ СТОРОН</w:t>
      </w:r>
    </w:p>
    <w:p w:rsidR="007C576D" w:rsidRPr="00454A57" w:rsidRDefault="007C576D" w:rsidP="007C576D">
      <w:pPr>
        <w:tabs>
          <w:tab w:val="num" w:pos="567"/>
        </w:tabs>
        <w:ind w:left="567" w:hanging="567"/>
        <w:jc w:val="center"/>
        <w:rPr>
          <w:b/>
          <w:sz w:val="22"/>
          <w:szCs w:val="22"/>
        </w:rPr>
      </w:pPr>
    </w:p>
    <w:p w:rsidR="007C576D" w:rsidRPr="00454A57" w:rsidRDefault="007C576D" w:rsidP="007C576D">
      <w:pPr>
        <w:numPr>
          <w:ilvl w:val="1"/>
          <w:numId w:val="1"/>
        </w:numPr>
        <w:tabs>
          <w:tab w:val="clear" w:pos="792"/>
          <w:tab w:val="num" w:pos="-3600"/>
          <w:tab w:val="num" w:pos="567"/>
        </w:tabs>
        <w:ind w:left="567" w:hanging="567"/>
        <w:jc w:val="both"/>
        <w:rPr>
          <w:b/>
          <w:sz w:val="22"/>
          <w:szCs w:val="22"/>
        </w:rPr>
      </w:pPr>
      <w:r w:rsidRPr="00454A57">
        <w:rPr>
          <w:b/>
          <w:sz w:val="22"/>
          <w:szCs w:val="22"/>
        </w:rPr>
        <w:t>ПОСТАВЩИК ВПРАВЕ:</w:t>
      </w:r>
    </w:p>
    <w:p w:rsidR="00CE4EAC" w:rsidRPr="00454A57" w:rsidRDefault="00CE4EAC" w:rsidP="00CE4EAC">
      <w:pPr>
        <w:numPr>
          <w:ilvl w:val="2"/>
          <w:numId w:val="22"/>
        </w:numPr>
        <w:tabs>
          <w:tab w:val="clear" w:pos="720"/>
          <w:tab w:val="num" w:pos="567"/>
        </w:tabs>
        <w:ind w:left="567" w:hanging="567"/>
        <w:jc w:val="both"/>
        <w:rPr>
          <w:sz w:val="22"/>
          <w:szCs w:val="22"/>
        </w:rPr>
      </w:pPr>
      <w:r w:rsidRPr="00454A57">
        <w:rPr>
          <w:sz w:val="22"/>
          <w:szCs w:val="22"/>
        </w:rPr>
        <w:t xml:space="preserve">в одностороннем порядке вносить изменения и дополнения, уведомляя ПОКУПАТЕЛЯ путем размещения информации на сайте </w:t>
      </w:r>
      <w:r w:rsidRPr="00EE5145">
        <w:rPr>
          <w:color w:val="0000FF"/>
          <w:sz w:val="22"/>
          <w:szCs w:val="22"/>
          <w:u w:val="single"/>
          <w:lang w:val="en-US"/>
        </w:rPr>
        <w:t>www</w:t>
      </w:r>
      <w:r w:rsidRPr="00EE5145">
        <w:rPr>
          <w:color w:val="0000FF"/>
          <w:sz w:val="22"/>
          <w:szCs w:val="22"/>
          <w:u w:val="single"/>
        </w:rPr>
        <w:t>.</w:t>
      </w:r>
      <w:r w:rsidRPr="00EE5145">
        <w:rPr>
          <w:color w:val="0000FF"/>
          <w:sz w:val="22"/>
          <w:szCs w:val="22"/>
          <w:u w:val="single"/>
          <w:lang w:val="en-US"/>
        </w:rPr>
        <w:t>spb</w:t>
      </w:r>
      <w:r w:rsidRPr="00EE5145">
        <w:rPr>
          <w:color w:val="0000FF"/>
          <w:sz w:val="22"/>
          <w:szCs w:val="22"/>
          <w:u w:val="single"/>
        </w:rPr>
        <w:t>.</w:t>
      </w:r>
      <w:r w:rsidRPr="00EE5145">
        <w:rPr>
          <w:color w:val="0000FF"/>
          <w:sz w:val="22"/>
          <w:szCs w:val="22"/>
          <w:u w:val="single"/>
          <w:lang w:val="en-US"/>
        </w:rPr>
        <w:t>rn</w:t>
      </w:r>
      <w:r w:rsidRPr="00EE5145">
        <w:rPr>
          <w:color w:val="0000FF"/>
          <w:sz w:val="22"/>
          <w:szCs w:val="22"/>
          <w:u w:val="single"/>
        </w:rPr>
        <w:t>-</w:t>
      </w:r>
      <w:r w:rsidRPr="00EE5145">
        <w:rPr>
          <w:color w:val="0000FF"/>
          <w:sz w:val="22"/>
          <w:szCs w:val="22"/>
          <w:u w:val="single"/>
          <w:lang w:val="en-US"/>
        </w:rPr>
        <w:t>card</w:t>
      </w:r>
      <w:r w:rsidRPr="00EE5145">
        <w:rPr>
          <w:color w:val="0000FF"/>
          <w:sz w:val="22"/>
          <w:szCs w:val="22"/>
          <w:u w:val="single"/>
        </w:rPr>
        <w:t>.</w:t>
      </w:r>
      <w:r w:rsidRPr="00EE5145">
        <w:rPr>
          <w:color w:val="0000FF"/>
          <w:sz w:val="22"/>
          <w:szCs w:val="22"/>
          <w:u w:val="single"/>
          <w:lang w:val="en-US"/>
        </w:rPr>
        <w:t>ru</w:t>
      </w:r>
      <w:r w:rsidRPr="00EE5145">
        <w:rPr>
          <w:color w:val="0000FF"/>
          <w:sz w:val="22"/>
          <w:szCs w:val="22"/>
          <w:u w:val="single"/>
        </w:rPr>
        <w:t>/</w:t>
      </w:r>
      <w:r w:rsidRPr="00EE5145">
        <w:rPr>
          <w:color w:val="0000FF"/>
          <w:sz w:val="22"/>
          <w:szCs w:val="22"/>
          <w:u w:val="single"/>
          <w:lang w:val="en-US"/>
        </w:rPr>
        <w:t>local</w:t>
      </w:r>
      <w:r w:rsidRPr="00EE5145">
        <w:rPr>
          <w:color w:val="0000FF"/>
          <w:sz w:val="22"/>
          <w:szCs w:val="22"/>
          <w:u w:val="single"/>
        </w:rPr>
        <w:t>/</w:t>
      </w:r>
      <w:r w:rsidRPr="00EE5145">
        <w:rPr>
          <w:color w:val="0000FF"/>
          <w:sz w:val="22"/>
          <w:szCs w:val="22"/>
          <w:u w:val="single"/>
          <w:lang w:val="en-US"/>
        </w:rPr>
        <w:t>pos</w:t>
      </w:r>
      <w:r w:rsidRPr="00454A57">
        <w:rPr>
          <w:sz w:val="22"/>
          <w:szCs w:val="22"/>
        </w:rPr>
        <w:t xml:space="preserve"> не менее чем за 2 (два) рабочих дня до момента вступления таких изменений в силу, в: </w:t>
      </w:r>
    </w:p>
    <w:p w:rsidR="00CE4EAC" w:rsidRPr="00454A57" w:rsidRDefault="00CE4EAC" w:rsidP="00CE4EAC">
      <w:pPr>
        <w:ind w:left="567"/>
        <w:jc w:val="both"/>
        <w:rPr>
          <w:sz w:val="22"/>
          <w:szCs w:val="22"/>
        </w:rPr>
      </w:pPr>
      <w:r w:rsidRPr="00454A57">
        <w:rPr>
          <w:sz w:val="22"/>
          <w:szCs w:val="22"/>
        </w:rPr>
        <w:t>-</w:t>
      </w:r>
      <w:r>
        <w:rPr>
          <w:sz w:val="22"/>
          <w:szCs w:val="22"/>
        </w:rPr>
        <w:t>П</w:t>
      </w:r>
      <w:r w:rsidRPr="00454A57">
        <w:rPr>
          <w:sz w:val="22"/>
          <w:szCs w:val="22"/>
        </w:rPr>
        <w:t xml:space="preserve">еречень ТО, размещенный на сайте ПОСТАВЩИКА по адресу: </w:t>
      </w:r>
      <w:hyperlink r:id="rId12" w:history="1">
        <w:r w:rsidRPr="008B7B50">
          <w:rPr>
            <w:rStyle w:val="af8"/>
            <w:sz w:val="22"/>
            <w:szCs w:val="22"/>
            <w:lang w:val="en-US"/>
          </w:rPr>
          <w:t>www</w:t>
        </w:r>
        <w:r w:rsidRPr="008B7B50">
          <w:rPr>
            <w:rStyle w:val="af8"/>
            <w:sz w:val="22"/>
            <w:szCs w:val="22"/>
          </w:rPr>
          <w:t>.</w:t>
        </w:r>
        <w:r w:rsidRPr="008B7B50">
          <w:rPr>
            <w:rStyle w:val="af8"/>
            <w:sz w:val="22"/>
            <w:szCs w:val="22"/>
            <w:lang w:val="en-US"/>
          </w:rPr>
          <w:t>spb</w:t>
        </w:r>
        <w:r w:rsidRPr="008B7B50">
          <w:rPr>
            <w:rStyle w:val="af8"/>
            <w:sz w:val="22"/>
            <w:szCs w:val="22"/>
          </w:rPr>
          <w:t>.</w:t>
        </w:r>
        <w:r w:rsidRPr="008B7B50">
          <w:rPr>
            <w:rStyle w:val="af8"/>
            <w:sz w:val="22"/>
            <w:szCs w:val="22"/>
            <w:lang w:val="en-US"/>
          </w:rPr>
          <w:t>rn</w:t>
        </w:r>
        <w:r w:rsidRPr="008B7B50">
          <w:rPr>
            <w:rStyle w:val="af8"/>
            <w:sz w:val="22"/>
            <w:szCs w:val="22"/>
          </w:rPr>
          <w:t>-</w:t>
        </w:r>
        <w:r w:rsidRPr="008B7B50">
          <w:rPr>
            <w:rStyle w:val="af8"/>
            <w:sz w:val="22"/>
            <w:szCs w:val="22"/>
            <w:lang w:val="en-US"/>
          </w:rPr>
          <w:t>card</w:t>
        </w:r>
        <w:r w:rsidRPr="008B7B50">
          <w:rPr>
            <w:rStyle w:val="af8"/>
            <w:sz w:val="22"/>
            <w:szCs w:val="22"/>
          </w:rPr>
          <w:t>.</w:t>
        </w:r>
        <w:r w:rsidRPr="008B7B50">
          <w:rPr>
            <w:rStyle w:val="af8"/>
            <w:sz w:val="22"/>
            <w:szCs w:val="22"/>
            <w:lang w:val="en-US"/>
          </w:rPr>
          <w:t>ru</w:t>
        </w:r>
        <w:r w:rsidRPr="008B7B50">
          <w:rPr>
            <w:rStyle w:val="af8"/>
            <w:sz w:val="22"/>
            <w:szCs w:val="22"/>
          </w:rPr>
          <w:t>/</w:t>
        </w:r>
        <w:r w:rsidRPr="008B7B50">
          <w:rPr>
            <w:rStyle w:val="af8"/>
            <w:sz w:val="22"/>
            <w:szCs w:val="22"/>
            <w:lang w:val="en-US"/>
          </w:rPr>
          <w:t>local</w:t>
        </w:r>
        <w:r w:rsidRPr="008B7B50">
          <w:rPr>
            <w:rStyle w:val="af8"/>
            <w:sz w:val="22"/>
            <w:szCs w:val="22"/>
          </w:rPr>
          <w:t>/</w:t>
        </w:r>
        <w:r w:rsidRPr="008B7B50">
          <w:rPr>
            <w:rStyle w:val="af8"/>
            <w:sz w:val="22"/>
            <w:szCs w:val="22"/>
            <w:lang w:val="en-US"/>
          </w:rPr>
          <w:t>pos</w:t>
        </w:r>
      </w:hyperlink>
      <w:r>
        <w:rPr>
          <w:sz w:val="22"/>
          <w:szCs w:val="22"/>
        </w:rPr>
        <w:t>, а также в адрес интернет-ресурса (ссылки), содержащей сведения о перечне ТО</w:t>
      </w:r>
      <w:r w:rsidRPr="00454A57">
        <w:rPr>
          <w:sz w:val="22"/>
          <w:szCs w:val="22"/>
        </w:rPr>
        <w:t>;</w:t>
      </w:r>
    </w:p>
    <w:p w:rsidR="00CE4EAC" w:rsidRDefault="00CE4EAC" w:rsidP="00CE4EAC">
      <w:pPr>
        <w:ind w:left="567"/>
        <w:jc w:val="both"/>
        <w:rPr>
          <w:sz w:val="22"/>
          <w:szCs w:val="22"/>
        </w:rPr>
      </w:pPr>
      <w:r w:rsidRPr="00454A57">
        <w:rPr>
          <w:sz w:val="22"/>
          <w:szCs w:val="22"/>
        </w:rPr>
        <w:t>-</w:t>
      </w:r>
      <w:r>
        <w:rPr>
          <w:sz w:val="22"/>
          <w:szCs w:val="22"/>
        </w:rPr>
        <w:t>Правила хранения и эксплуатации Карт</w:t>
      </w:r>
      <w:r w:rsidRPr="00454A57">
        <w:rPr>
          <w:sz w:val="22"/>
          <w:szCs w:val="22"/>
        </w:rPr>
        <w:t>, размещенн</w:t>
      </w:r>
      <w:r>
        <w:rPr>
          <w:sz w:val="22"/>
          <w:szCs w:val="22"/>
        </w:rPr>
        <w:t>ые</w:t>
      </w:r>
      <w:r w:rsidRPr="00454A57">
        <w:rPr>
          <w:sz w:val="22"/>
          <w:szCs w:val="22"/>
        </w:rPr>
        <w:t xml:space="preserve"> на сайте ПОСТАВЩИКА по адресу:  </w:t>
      </w:r>
      <w:hyperlink r:id="rId13"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/0</w:t>
        </w:r>
        <w:r w:rsidRPr="00DB677E">
          <w:rPr>
            <w:rStyle w:val="af8"/>
            <w:sz w:val="22"/>
            <w:szCs w:val="22"/>
          </w:rPr>
          <w:t>3</w:t>
        </w:r>
      </w:hyperlink>
      <w:r w:rsidRPr="00454A57">
        <w:rPr>
          <w:sz w:val="22"/>
          <w:szCs w:val="22"/>
        </w:rPr>
        <w:t>;</w:t>
      </w:r>
    </w:p>
    <w:p w:rsidR="00CE4EAC" w:rsidRPr="00266E53" w:rsidRDefault="00CE4EAC" w:rsidP="00CE4EAC">
      <w:pPr>
        <w:ind w:left="567"/>
        <w:jc w:val="both"/>
        <w:rPr>
          <w:sz w:val="22"/>
          <w:szCs w:val="22"/>
        </w:rPr>
      </w:pPr>
      <w:r>
        <w:rPr>
          <w:sz w:val="22"/>
          <w:szCs w:val="22"/>
        </w:rPr>
        <w:t xml:space="preserve">-Инструкцию по использованию Карт, размещенную на сайте ПОСТАВЩИКА по адресу: </w:t>
      </w:r>
      <w:hyperlink r:id="rId14"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/04</w:t>
        </w:r>
      </w:hyperlink>
      <w:r w:rsidRPr="00191559">
        <w:rPr>
          <w:sz w:val="22"/>
          <w:szCs w:val="22"/>
        </w:rPr>
        <w:t>;</w:t>
      </w:r>
    </w:p>
    <w:p w:rsidR="00CE4EAC" w:rsidRPr="00454A57" w:rsidRDefault="00CE4EAC" w:rsidP="00CE4EAC">
      <w:pPr>
        <w:ind w:left="567"/>
        <w:jc w:val="both"/>
        <w:rPr>
          <w:sz w:val="22"/>
          <w:szCs w:val="22"/>
        </w:rPr>
      </w:pPr>
      <w:r w:rsidRPr="00454A57">
        <w:rPr>
          <w:sz w:val="22"/>
          <w:szCs w:val="22"/>
        </w:rPr>
        <w:t>-</w:t>
      </w:r>
      <w:r>
        <w:rPr>
          <w:sz w:val="22"/>
          <w:szCs w:val="22"/>
        </w:rPr>
        <w:t>Т</w:t>
      </w:r>
      <w:r w:rsidRPr="00454A57">
        <w:rPr>
          <w:sz w:val="22"/>
          <w:szCs w:val="22"/>
        </w:rPr>
        <w:t xml:space="preserve">арифные политики ПОСТАВЩИКА, размещенные на сайте ПОСТАВЩИКА по адресу: </w:t>
      </w:r>
      <w:hyperlink r:id="rId15" w:history="1">
        <w:r w:rsidRPr="00FF1D7C">
          <w:rPr>
            <w:rStyle w:val="af8"/>
            <w:sz w:val="22"/>
            <w:szCs w:val="22"/>
            <w:lang w:val="en-US"/>
          </w:rPr>
          <w:t>www</w:t>
        </w:r>
        <w:r w:rsidRPr="00FF1D7C">
          <w:rPr>
            <w:rStyle w:val="af8"/>
            <w:sz w:val="22"/>
            <w:szCs w:val="22"/>
          </w:rPr>
          <w:t>.</w:t>
        </w:r>
        <w:r w:rsidRPr="00FF1D7C">
          <w:rPr>
            <w:rStyle w:val="af8"/>
            <w:sz w:val="22"/>
            <w:szCs w:val="22"/>
            <w:lang w:val="en-US"/>
          </w:rPr>
          <w:t>spb</w:t>
        </w:r>
        <w:r w:rsidRPr="00FF1D7C">
          <w:rPr>
            <w:rStyle w:val="af8"/>
            <w:sz w:val="22"/>
            <w:szCs w:val="22"/>
          </w:rPr>
          <w:t>.</w:t>
        </w:r>
        <w:r w:rsidRPr="00FF1D7C">
          <w:rPr>
            <w:rStyle w:val="af8"/>
            <w:sz w:val="22"/>
            <w:szCs w:val="22"/>
            <w:lang w:val="en-US"/>
          </w:rPr>
          <w:t>rn</w:t>
        </w:r>
        <w:r w:rsidRPr="00FF1D7C">
          <w:rPr>
            <w:rStyle w:val="af8"/>
            <w:sz w:val="22"/>
            <w:szCs w:val="22"/>
          </w:rPr>
          <w:t>-</w:t>
        </w:r>
        <w:r w:rsidRPr="00FF1D7C">
          <w:rPr>
            <w:rStyle w:val="af8"/>
            <w:sz w:val="22"/>
            <w:szCs w:val="22"/>
            <w:lang w:val="en-US"/>
          </w:rPr>
          <w:t>card</w:t>
        </w:r>
        <w:r w:rsidRPr="00FF1D7C">
          <w:rPr>
            <w:rStyle w:val="af8"/>
            <w:sz w:val="22"/>
            <w:szCs w:val="22"/>
          </w:rPr>
          <w:t>.</w:t>
        </w:r>
        <w:r w:rsidRPr="00FF1D7C">
          <w:rPr>
            <w:rStyle w:val="af8"/>
            <w:sz w:val="22"/>
            <w:szCs w:val="22"/>
            <w:lang w:val="en-US"/>
          </w:rPr>
          <w:t>ru</w:t>
        </w:r>
        <w:r w:rsidRPr="00FF1D7C">
          <w:rPr>
            <w:rStyle w:val="af8"/>
            <w:sz w:val="22"/>
            <w:szCs w:val="22"/>
          </w:rPr>
          <w:t>/</w:t>
        </w:r>
        <w:r w:rsidRPr="00FF1D7C">
          <w:rPr>
            <w:rStyle w:val="af8"/>
            <w:sz w:val="22"/>
            <w:szCs w:val="22"/>
            <w:lang w:val="en-US"/>
          </w:rPr>
          <w:t>local</w:t>
        </w:r>
        <w:r w:rsidRPr="00FF1D7C">
          <w:rPr>
            <w:rStyle w:val="af8"/>
            <w:sz w:val="22"/>
            <w:szCs w:val="22"/>
          </w:rPr>
          <w:t>/</w:t>
        </w:r>
        <w:r w:rsidRPr="00FF1D7C">
          <w:rPr>
            <w:rStyle w:val="af8"/>
            <w:sz w:val="22"/>
            <w:szCs w:val="22"/>
            <w:lang w:val="en-US"/>
          </w:rPr>
          <w:t>tp</w:t>
        </w:r>
      </w:hyperlink>
      <w:r w:rsidRPr="00454A57">
        <w:rPr>
          <w:sz w:val="22"/>
          <w:szCs w:val="22"/>
        </w:rPr>
        <w:t>;</w:t>
      </w:r>
    </w:p>
    <w:p w:rsidR="00CE4EAC" w:rsidRPr="00454A57" w:rsidRDefault="00CE4EAC" w:rsidP="00CE4EAC">
      <w:pPr>
        <w:ind w:left="567"/>
        <w:jc w:val="both"/>
        <w:rPr>
          <w:sz w:val="22"/>
          <w:szCs w:val="22"/>
        </w:rPr>
      </w:pPr>
      <w:r w:rsidRPr="00454A57">
        <w:rPr>
          <w:sz w:val="22"/>
          <w:szCs w:val="22"/>
        </w:rPr>
        <w:t>-</w:t>
      </w:r>
      <w:r>
        <w:rPr>
          <w:sz w:val="22"/>
          <w:szCs w:val="22"/>
        </w:rPr>
        <w:t>Ф</w:t>
      </w:r>
      <w:r w:rsidRPr="00454A57">
        <w:rPr>
          <w:sz w:val="22"/>
          <w:szCs w:val="22"/>
        </w:rPr>
        <w:t xml:space="preserve">орму товарной накладной, размещенную на сайте ПОСТАВЩИКА по адресу: </w:t>
      </w:r>
      <w:hyperlink r:id="rId16"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/0</w:t>
        </w:r>
        <w:r w:rsidRPr="00B42D8E">
          <w:rPr>
            <w:rStyle w:val="af8"/>
            <w:sz w:val="22"/>
            <w:szCs w:val="22"/>
          </w:rPr>
          <w:t>8</w:t>
        </w:r>
      </w:hyperlink>
      <w:r w:rsidRPr="00454A57">
        <w:rPr>
          <w:sz w:val="22"/>
          <w:szCs w:val="22"/>
        </w:rPr>
        <w:t>;</w:t>
      </w:r>
    </w:p>
    <w:p w:rsidR="00CE4EAC" w:rsidRPr="00454A57" w:rsidRDefault="00CE4EAC" w:rsidP="00CE4EAC">
      <w:pPr>
        <w:ind w:left="567"/>
        <w:jc w:val="both"/>
        <w:rPr>
          <w:sz w:val="22"/>
          <w:szCs w:val="22"/>
        </w:rPr>
      </w:pPr>
      <w:r w:rsidRPr="00454A57">
        <w:rPr>
          <w:sz w:val="22"/>
          <w:szCs w:val="22"/>
        </w:rPr>
        <w:t>-</w:t>
      </w:r>
      <w:r>
        <w:rPr>
          <w:sz w:val="22"/>
          <w:szCs w:val="22"/>
        </w:rPr>
        <w:t>Ф</w:t>
      </w:r>
      <w:r w:rsidRPr="00454A57">
        <w:rPr>
          <w:sz w:val="22"/>
          <w:szCs w:val="22"/>
        </w:rPr>
        <w:t xml:space="preserve">орму акта об оказании услуг, размещенную на сайте ПОСТАВЩИКА по адресу: </w:t>
      </w:r>
      <w:hyperlink r:id="rId17"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w:t>
        </w:r>
        <w:r w:rsidRPr="00B42D8E">
          <w:rPr>
            <w:rStyle w:val="af8"/>
            <w:sz w:val="22"/>
            <w:szCs w:val="22"/>
          </w:rPr>
          <w:t>09</w:t>
        </w:r>
      </w:hyperlink>
      <w:r w:rsidRPr="00454A57">
        <w:rPr>
          <w:sz w:val="22"/>
          <w:szCs w:val="22"/>
        </w:rPr>
        <w:t>;</w:t>
      </w:r>
    </w:p>
    <w:p w:rsidR="00CE4EAC" w:rsidRPr="00454A57" w:rsidRDefault="00CE4EAC" w:rsidP="00CE4EAC">
      <w:pPr>
        <w:ind w:left="567"/>
        <w:jc w:val="both"/>
        <w:rPr>
          <w:sz w:val="22"/>
          <w:szCs w:val="22"/>
        </w:rPr>
      </w:pPr>
      <w:r w:rsidRPr="00454A57">
        <w:rPr>
          <w:sz w:val="22"/>
          <w:szCs w:val="22"/>
        </w:rPr>
        <w:t>-</w:t>
      </w:r>
      <w:r>
        <w:rPr>
          <w:sz w:val="22"/>
          <w:szCs w:val="22"/>
        </w:rPr>
        <w:t>Ф</w:t>
      </w:r>
      <w:r w:rsidRPr="00454A57">
        <w:rPr>
          <w:sz w:val="22"/>
          <w:szCs w:val="22"/>
        </w:rPr>
        <w:t xml:space="preserve">орму акта о взыскании штрафа, размещенную на сайте ПОСТАВЩИКА по адресу:  </w:t>
      </w:r>
      <w:hyperlink r:id="rId18"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/10</w:t>
        </w:r>
      </w:hyperlink>
      <w:r w:rsidRPr="00454A57">
        <w:rPr>
          <w:sz w:val="22"/>
          <w:szCs w:val="22"/>
        </w:rPr>
        <w:t>;</w:t>
      </w:r>
    </w:p>
    <w:p w:rsidR="00CE4EAC" w:rsidRDefault="00CE4EAC" w:rsidP="00CE4EAC">
      <w:pPr>
        <w:ind w:left="567"/>
        <w:jc w:val="both"/>
        <w:rPr>
          <w:sz w:val="22"/>
          <w:szCs w:val="22"/>
        </w:rPr>
      </w:pPr>
      <w:r w:rsidRPr="00454A57">
        <w:rPr>
          <w:sz w:val="22"/>
          <w:szCs w:val="22"/>
        </w:rPr>
        <w:t>-</w:t>
      </w:r>
      <w:r>
        <w:rPr>
          <w:sz w:val="22"/>
          <w:szCs w:val="22"/>
        </w:rPr>
        <w:t>Ф</w:t>
      </w:r>
      <w:r w:rsidRPr="00454A57">
        <w:rPr>
          <w:sz w:val="22"/>
          <w:szCs w:val="22"/>
        </w:rPr>
        <w:t xml:space="preserve">орму акта приема-передачи Карт, размещенную на сайте ПОСТАВЩИКА по адресу:  </w:t>
      </w:r>
      <w:hyperlink r:id="rId19"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/1</w:t>
        </w:r>
        <w:r w:rsidRPr="00B42D8E">
          <w:rPr>
            <w:rStyle w:val="af8"/>
            <w:sz w:val="22"/>
            <w:szCs w:val="22"/>
          </w:rPr>
          <w:t>1</w:t>
        </w:r>
      </w:hyperlink>
      <w:r w:rsidRPr="00454A57">
        <w:rPr>
          <w:sz w:val="22"/>
          <w:szCs w:val="22"/>
        </w:rPr>
        <w:t>;</w:t>
      </w:r>
    </w:p>
    <w:p w:rsidR="00CE4EAC" w:rsidRDefault="00CE4EAC" w:rsidP="00CE4EAC">
      <w:pPr>
        <w:ind w:left="567"/>
        <w:jc w:val="both"/>
        <w:rPr>
          <w:sz w:val="22"/>
          <w:szCs w:val="22"/>
        </w:rPr>
      </w:pPr>
      <w:r>
        <w:rPr>
          <w:sz w:val="22"/>
          <w:szCs w:val="22"/>
        </w:rPr>
        <w:t xml:space="preserve">-Форму учетной карточки организации, размещенную на сайте ПОСТАВЩИКА по адресу: </w:t>
      </w:r>
      <w:hyperlink r:id="rId20"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/1</w:t>
        </w:r>
        <w:r w:rsidRPr="00B42D8E">
          <w:rPr>
            <w:rStyle w:val="af8"/>
            <w:sz w:val="22"/>
            <w:szCs w:val="22"/>
          </w:rPr>
          <w:t>2</w:t>
        </w:r>
      </w:hyperlink>
      <w:r w:rsidRPr="00454A57">
        <w:rPr>
          <w:sz w:val="22"/>
          <w:szCs w:val="22"/>
        </w:rPr>
        <w:t>;</w:t>
      </w:r>
    </w:p>
    <w:p w:rsidR="00CE4EAC" w:rsidRDefault="00CE4EAC" w:rsidP="00CE4EAC">
      <w:pPr>
        <w:ind w:left="567"/>
        <w:jc w:val="both"/>
        <w:rPr>
          <w:sz w:val="22"/>
          <w:szCs w:val="22"/>
        </w:rPr>
      </w:pPr>
      <w:r>
        <w:rPr>
          <w:sz w:val="22"/>
          <w:szCs w:val="22"/>
        </w:rPr>
        <w:lastRenderedPageBreak/>
        <w:t>-Форму заявки на изготовление Карт, размещенную на сайте ПОСТАВЩИКА по адресу:</w:t>
      </w:r>
      <w:r w:rsidRPr="006926DA">
        <w:t xml:space="preserve"> </w:t>
      </w:r>
      <w:hyperlink r:id="rId21"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/1</w:t>
        </w:r>
        <w:r w:rsidRPr="00B42D8E">
          <w:rPr>
            <w:rStyle w:val="af8"/>
            <w:sz w:val="22"/>
            <w:szCs w:val="22"/>
          </w:rPr>
          <w:t>3</w:t>
        </w:r>
      </w:hyperlink>
      <w:r w:rsidRPr="00454A57">
        <w:rPr>
          <w:sz w:val="22"/>
          <w:szCs w:val="22"/>
        </w:rPr>
        <w:t>;</w:t>
      </w:r>
      <w:r>
        <w:rPr>
          <w:sz w:val="22"/>
          <w:szCs w:val="22"/>
        </w:rPr>
        <w:t xml:space="preserve"> </w:t>
      </w:r>
    </w:p>
    <w:p w:rsidR="00CE4EAC" w:rsidRPr="00454A57" w:rsidRDefault="00CE4EAC" w:rsidP="00CE4EAC">
      <w:pPr>
        <w:ind w:left="567"/>
        <w:jc w:val="both"/>
        <w:rPr>
          <w:sz w:val="22"/>
          <w:szCs w:val="22"/>
        </w:rPr>
      </w:pPr>
      <w:r>
        <w:rPr>
          <w:sz w:val="22"/>
          <w:szCs w:val="22"/>
        </w:rPr>
        <w:t xml:space="preserve">-Форму отчета о транзакциях, проведенных с использованием Карт, размещенную на сайте ПОСТАВЩИКА по адресу: </w:t>
      </w:r>
      <w:hyperlink r:id="rId22"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/14</w:t>
        </w:r>
      </w:hyperlink>
      <w:r>
        <w:t>;</w:t>
      </w:r>
    </w:p>
    <w:p w:rsidR="00CE4EAC" w:rsidRPr="00454A57" w:rsidRDefault="00CE4EAC" w:rsidP="00CE4EAC">
      <w:pPr>
        <w:ind w:left="567"/>
        <w:jc w:val="both"/>
        <w:rPr>
          <w:sz w:val="22"/>
          <w:szCs w:val="22"/>
        </w:rPr>
      </w:pPr>
      <w:r w:rsidRPr="00454A57">
        <w:rPr>
          <w:sz w:val="22"/>
          <w:szCs w:val="22"/>
        </w:rPr>
        <w:t>-</w:t>
      </w:r>
      <w:r>
        <w:rPr>
          <w:sz w:val="22"/>
          <w:szCs w:val="22"/>
        </w:rPr>
        <w:t>П</w:t>
      </w:r>
      <w:r w:rsidRPr="00454A57">
        <w:rPr>
          <w:sz w:val="22"/>
          <w:szCs w:val="22"/>
        </w:rPr>
        <w:t xml:space="preserve">еречень документов, обязательных для предоставления, размещенный на сайте ПОСТАВЩИКА по адресу: </w:t>
      </w:r>
      <w:hyperlink r:id="rId23"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w:t>
        </w:r>
        <w:r w:rsidRPr="00B42D8E">
          <w:rPr>
            <w:rStyle w:val="af8"/>
            <w:sz w:val="22"/>
            <w:szCs w:val="22"/>
          </w:rPr>
          <w:t>05</w:t>
        </w:r>
      </w:hyperlink>
      <w:r w:rsidRPr="00454A57">
        <w:rPr>
          <w:sz w:val="22"/>
          <w:szCs w:val="22"/>
        </w:rPr>
        <w:t>;</w:t>
      </w:r>
    </w:p>
    <w:p w:rsidR="00CE4EAC" w:rsidRPr="00454A57" w:rsidRDefault="00CE4EAC" w:rsidP="00CE4EAC">
      <w:pPr>
        <w:ind w:left="567"/>
        <w:jc w:val="both"/>
        <w:rPr>
          <w:bCs/>
          <w:sz w:val="22"/>
          <w:szCs w:val="22"/>
        </w:rPr>
      </w:pPr>
      <w:r w:rsidRPr="00454A57">
        <w:rPr>
          <w:sz w:val="22"/>
          <w:szCs w:val="22"/>
        </w:rPr>
        <w:t>-</w:t>
      </w:r>
      <w:r>
        <w:rPr>
          <w:sz w:val="22"/>
          <w:szCs w:val="22"/>
        </w:rPr>
        <w:t>П</w:t>
      </w:r>
      <w:r w:rsidRPr="00454A57">
        <w:rPr>
          <w:bCs/>
          <w:sz w:val="22"/>
          <w:szCs w:val="22"/>
        </w:rPr>
        <w:t xml:space="preserve">равила пересчета цен в иностранной валюте на ТО, размещенные на сайте ПОСТАВЩИКА по адресу: </w:t>
      </w:r>
      <w:hyperlink r:id="rId24"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/01</w:t>
        </w:r>
      </w:hyperlink>
      <w:r w:rsidRPr="00454A57">
        <w:rPr>
          <w:bCs/>
          <w:sz w:val="22"/>
          <w:szCs w:val="22"/>
        </w:rPr>
        <w:t>;</w:t>
      </w:r>
    </w:p>
    <w:p w:rsidR="00CE4EAC" w:rsidRDefault="00CE4EAC" w:rsidP="00CE4EAC">
      <w:pPr>
        <w:ind w:left="567"/>
        <w:jc w:val="both"/>
        <w:rPr>
          <w:bCs/>
          <w:sz w:val="22"/>
          <w:szCs w:val="22"/>
        </w:rPr>
      </w:pPr>
      <w:r w:rsidRPr="00454A57">
        <w:rPr>
          <w:bCs/>
          <w:sz w:val="22"/>
          <w:szCs w:val="22"/>
        </w:rPr>
        <w:t>-</w:t>
      </w:r>
      <w:r>
        <w:rPr>
          <w:bCs/>
          <w:sz w:val="22"/>
          <w:szCs w:val="22"/>
        </w:rPr>
        <w:t>П</w:t>
      </w:r>
      <w:r w:rsidRPr="00454A57">
        <w:rPr>
          <w:bCs/>
          <w:sz w:val="22"/>
          <w:szCs w:val="22"/>
        </w:rPr>
        <w:t xml:space="preserve">райс-лист, </w:t>
      </w:r>
      <w:r>
        <w:rPr>
          <w:bCs/>
          <w:sz w:val="22"/>
          <w:szCs w:val="22"/>
        </w:rPr>
        <w:t>размещенный</w:t>
      </w:r>
      <w:r w:rsidRPr="00454A57">
        <w:rPr>
          <w:bCs/>
          <w:sz w:val="22"/>
          <w:szCs w:val="22"/>
        </w:rPr>
        <w:t xml:space="preserve"> на сайте</w:t>
      </w:r>
      <w:r>
        <w:rPr>
          <w:bCs/>
          <w:sz w:val="22"/>
          <w:szCs w:val="22"/>
        </w:rPr>
        <w:t xml:space="preserve"> ПОСТАВЩИКА</w:t>
      </w:r>
      <w:r w:rsidRPr="00454A57">
        <w:rPr>
          <w:bCs/>
          <w:sz w:val="22"/>
          <w:szCs w:val="22"/>
        </w:rPr>
        <w:t xml:space="preserve"> по адресу: </w:t>
      </w:r>
      <w:r>
        <w:rPr>
          <w:bCs/>
          <w:sz w:val="22"/>
          <w:szCs w:val="22"/>
        </w:rPr>
        <w:t xml:space="preserve">                                       </w:t>
      </w:r>
      <w:hyperlink r:id="rId25"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/02</w:t>
        </w:r>
      </w:hyperlink>
      <w:r>
        <w:rPr>
          <w:bCs/>
          <w:sz w:val="22"/>
          <w:szCs w:val="22"/>
        </w:rPr>
        <w:t>;</w:t>
      </w:r>
    </w:p>
    <w:p w:rsidR="00CE4EAC" w:rsidRPr="008B7B50" w:rsidRDefault="00CE4EAC" w:rsidP="00CE4EAC">
      <w:pPr>
        <w:ind w:left="567"/>
        <w:jc w:val="both"/>
        <w:rPr>
          <w:sz w:val="22"/>
          <w:szCs w:val="22"/>
        </w:rPr>
      </w:pPr>
      <w:r>
        <w:rPr>
          <w:bCs/>
          <w:sz w:val="22"/>
          <w:szCs w:val="22"/>
        </w:rPr>
        <w:t xml:space="preserve">-Перечень, стоимость и условия предоставления Услуг и Сопутствующих услуг, размещенные </w:t>
      </w:r>
      <w:r>
        <w:rPr>
          <w:sz w:val="22"/>
          <w:szCs w:val="22"/>
        </w:rPr>
        <w:t>на сайте ПОСТАВЩИКА по адресу:</w:t>
      </w:r>
      <w:r w:rsidRPr="006926DA">
        <w:t xml:space="preserve"> </w:t>
      </w:r>
      <w:r w:rsidRPr="00EE5145">
        <w:rPr>
          <w:color w:val="0000FF"/>
          <w:sz w:val="22"/>
          <w:szCs w:val="22"/>
          <w:u w:val="single"/>
          <w:lang w:val="en-US"/>
        </w:rPr>
        <w:t>www</w:t>
      </w:r>
      <w:r w:rsidRPr="00EE5145">
        <w:rPr>
          <w:color w:val="0000FF"/>
          <w:sz w:val="22"/>
          <w:szCs w:val="22"/>
          <w:u w:val="single"/>
        </w:rPr>
        <w:t>.</w:t>
      </w:r>
      <w:r w:rsidRPr="00EE5145">
        <w:rPr>
          <w:color w:val="0000FF"/>
          <w:sz w:val="22"/>
          <w:szCs w:val="22"/>
          <w:u w:val="single"/>
          <w:lang w:val="en-US"/>
        </w:rPr>
        <w:t>spb</w:t>
      </w:r>
      <w:r w:rsidRPr="00EE5145">
        <w:rPr>
          <w:color w:val="0000FF"/>
          <w:sz w:val="22"/>
          <w:szCs w:val="22"/>
          <w:u w:val="single"/>
        </w:rPr>
        <w:t>.</w:t>
      </w:r>
      <w:r w:rsidRPr="00EE5145">
        <w:rPr>
          <w:color w:val="0000FF"/>
          <w:sz w:val="22"/>
          <w:szCs w:val="22"/>
          <w:u w:val="single"/>
          <w:lang w:val="en-US"/>
        </w:rPr>
        <w:t>rn</w:t>
      </w:r>
      <w:r w:rsidRPr="00EE5145">
        <w:rPr>
          <w:color w:val="0000FF"/>
          <w:sz w:val="22"/>
          <w:szCs w:val="22"/>
          <w:u w:val="single"/>
        </w:rPr>
        <w:t>-</w:t>
      </w:r>
      <w:r w:rsidRPr="00EE5145">
        <w:rPr>
          <w:color w:val="0000FF"/>
          <w:sz w:val="22"/>
          <w:szCs w:val="22"/>
          <w:u w:val="single"/>
          <w:lang w:val="en-US"/>
        </w:rPr>
        <w:t>card</w:t>
      </w:r>
      <w:r w:rsidRPr="00EE5145">
        <w:rPr>
          <w:color w:val="0000FF"/>
          <w:sz w:val="22"/>
          <w:szCs w:val="22"/>
          <w:u w:val="single"/>
        </w:rPr>
        <w:t>.</w:t>
      </w:r>
      <w:r w:rsidRPr="00EE5145">
        <w:rPr>
          <w:color w:val="0000FF"/>
          <w:sz w:val="22"/>
          <w:szCs w:val="22"/>
          <w:u w:val="single"/>
          <w:lang w:val="en-US"/>
        </w:rPr>
        <w:t>ru</w:t>
      </w:r>
      <w:r w:rsidRPr="00EE5145">
        <w:rPr>
          <w:color w:val="0000FF"/>
          <w:sz w:val="22"/>
          <w:szCs w:val="22"/>
          <w:u w:val="single"/>
        </w:rPr>
        <w:t>/</w:t>
      </w:r>
      <w:r w:rsidRPr="00EE5145">
        <w:rPr>
          <w:color w:val="0000FF"/>
          <w:sz w:val="22"/>
          <w:szCs w:val="22"/>
          <w:u w:val="single"/>
          <w:lang w:val="en-US"/>
        </w:rPr>
        <w:t>local</w:t>
      </w:r>
      <w:r w:rsidRPr="00EE5145">
        <w:rPr>
          <w:color w:val="0000FF"/>
          <w:sz w:val="22"/>
          <w:szCs w:val="22"/>
          <w:u w:val="single"/>
        </w:rPr>
        <w:t>/</w:t>
      </w:r>
      <w:r w:rsidRPr="00EE5145">
        <w:rPr>
          <w:color w:val="0000FF"/>
          <w:sz w:val="22"/>
          <w:szCs w:val="22"/>
          <w:u w:val="single"/>
          <w:lang w:val="en-US"/>
        </w:rPr>
        <w:t>srv</w:t>
      </w:r>
      <w:r>
        <w:rPr>
          <w:color w:val="0000FF"/>
          <w:sz w:val="22"/>
          <w:szCs w:val="22"/>
          <w:u w:val="single"/>
        </w:rPr>
        <w:t>.</w:t>
      </w:r>
    </w:p>
    <w:p w:rsidR="00CE4EAC" w:rsidRPr="00454A57" w:rsidRDefault="00CE4EAC" w:rsidP="00CE4EAC">
      <w:pPr>
        <w:numPr>
          <w:ilvl w:val="2"/>
          <w:numId w:val="22"/>
        </w:numPr>
        <w:tabs>
          <w:tab w:val="clear" w:pos="720"/>
          <w:tab w:val="num" w:pos="567"/>
        </w:tabs>
        <w:ind w:left="567" w:hanging="567"/>
        <w:jc w:val="both"/>
        <w:rPr>
          <w:sz w:val="22"/>
          <w:szCs w:val="22"/>
        </w:rPr>
      </w:pPr>
      <w:r w:rsidRPr="00454A57">
        <w:rPr>
          <w:sz w:val="22"/>
          <w:szCs w:val="22"/>
        </w:rPr>
        <w:t>приостанавливать отпуск Товаров, а также оказание Услуг в случае, если остатка денежных средств, внесенных ПОКУПАТЕЛЕМ, в соответствии с п.3.6. Договора недостаточно для их оплаты;</w:t>
      </w:r>
    </w:p>
    <w:p w:rsidR="00CE4EAC" w:rsidRPr="00454A57" w:rsidRDefault="00CE4EAC" w:rsidP="00CE4EAC">
      <w:pPr>
        <w:numPr>
          <w:ilvl w:val="2"/>
          <w:numId w:val="22"/>
        </w:numPr>
        <w:tabs>
          <w:tab w:val="clear" w:pos="720"/>
          <w:tab w:val="num" w:pos="567"/>
        </w:tabs>
        <w:ind w:left="567" w:hanging="567"/>
        <w:jc w:val="both"/>
        <w:rPr>
          <w:sz w:val="22"/>
          <w:szCs w:val="22"/>
        </w:rPr>
      </w:pPr>
      <w:r w:rsidRPr="00454A57">
        <w:rPr>
          <w:sz w:val="22"/>
          <w:szCs w:val="22"/>
        </w:rPr>
        <w:t>в случае недостаточного наличия какого-либо Товара на ТО, невозможности оказания Услуг, либо по техническим причинам, в одностороннем порядке принять решение об ограничении отпуска Товаров, оказанию Услуг ПОКУПАТЕЛЮ по Картам;</w:t>
      </w:r>
    </w:p>
    <w:p w:rsidR="00CE4EAC" w:rsidRPr="00454A57" w:rsidRDefault="00CE4EAC" w:rsidP="00CE4EAC">
      <w:pPr>
        <w:numPr>
          <w:ilvl w:val="2"/>
          <w:numId w:val="22"/>
        </w:numPr>
        <w:tabs>
          <w:tab w:val="clear" w:pos="720"/>
          <w:tab w:val="num" w:pos="567"/>
        </w:tabs>
        <w:ind w:left="567" w:hanging="567"/>
        <w:jc w:val="both"/>
        <w:rPr>
          <w:sz w:val="22"/>
          <w:szCs w:val="22"/>
        </w:rPr>
      </w:pPr>
      <w:r w:rsidRPr="00454A57">
        <w:rPr>
          <w:sz w:val="22"/>
          <w:szCs w:val="22"/>
        </w:rPr>
        <w:t>приостановить отпуск Товаров</w:t>
      </w:r>
      <w:r>
        <w:rPr>
          <w:sz w:val="22"/>
          <w:szCs w:val="22"/>
        </w:rPr>
        <w:t>,</w:t>
      </w:r>
      <w:r w:rsidRPr="00454A57">
        <w:rPr>
          <w:sz w:val="22"/>
          <w:szCs w:val="22"/>
        </w:rPr>
        <w:t xml:space="preserve"> оказание Услуг</w:t>
      </w:r>
      <w:r>
        <w:rPr>
          <w:sz w:val="22"/>
          <w:szCs w:val="22"/>
        </w:rPr>
        <w:t xml:space="preserve">, </w:t>
      </w:r>
      <w:r w:rsidRPr="00454A57">
        <w:rPr>
          <w:sz w:val="22"/>
          <w:szCs w:val="22"/>
        </w:rPr>
        <w:t>Сопутствующих услуг в случае нарушения ПОКУПАТЕЛЕМ условий настоящего Договора;</w:t>
      </w:r>
    </w:p>
    <w:p w:rsidR="00CE4EAC" w:rsidRDefault="00CE4EAC" w:rsidP="00CE4EAC">
      <w:pPr>
        <w:numPr>
          <w:ilvl w:val="2"/>
          <w:numId w:val="22"/>
        </w:numPr>
        <w:tabs>
          <w:tab w:val="clear" w:pos="720"/>
          <w:tab w:val="num" w:pos="567"/>
        </w:tabs>
        <w:ind w:left="567" w:hanging="567"/>
        <w:jc w:val="both"/>
        <w:rPr>
          <w:sz w:val="22"/>
          <w:szCs w:val="22"/>
        </w:rPr>
      </w:pPr>
      <w:r w:rsidRPr="00454A57">
        <w:rPr>
          <w:sz w:val="22"/>
          <w:szCs w:val="22"/>
        </w:rPr>
        <w:t>без согласования с ПОКУПАТЕЛЕМ привлекать третьих лиц для исполнения своих обязательств по настоящему Договору</w:t>
      </w:r>
      <w:r>
        <w:rPr>
          <w:sz w:val="22"/>
          <w:szCs w:val="22"/>
        </w:rPr>
        <w:t>;</w:t>
      </w:r>
    </w:p>
    <w:p w:rsidR="00CE4EAC" w:rsidRPr="00454A57" w:rsidRDefault="00CE4EAC" w:rsidP="00CE4EAC">
      <w:pPr>
        <w:numPr>
          <w:ilvl w:val="2"/>
          <w:numId w:val="22"/>
        </w:numPr>
        <w:tabs>
          <w:tab w:val="clear" w:pos="720"/>
          <w:tab w:val="num" w:pos="567"/>
        </w:tabs>
        <w:ind w:left="567" w:hanging="567"/>
        <w:jc w:val="both"/>
        <w:rPr>
          <w:sz w:val="22"/>
          <w:szCs w:val="22"/>
        </w:rPr>
      </w:pPr>
      <w:r>
        <w:rPr>
          <w:sz w:val="22"/>
          <w:szCs w:val="22"/>
        </w:rPr>
        <w:t>не обслуживать Карты, имеющие загрязнения, повреждения, деформацию</w:t>
      </w:r>
      <w:r w:rsidRPr="00454A57">
        <w:rPr>
          <w:sz w:val="22"/>
          <w:szCs w:val="22"/>
        </w:rPr>
        <w:t>.</w:t>
      </w:r>
    </w:p>
    <w:p w:rsidR="007C576D" w:rsidRPr="00454A57" w:rsidRDefault="007C576D" w:rsidP="007C576D">
      <w:pPr>
        <w:numPr>
          <w:ilvl w:val="2"/>
          <w:numId w:val="22"/>
        </w:numPr>
        <w:tabs>
          <w:tab w:val="clear" w:pos="720"/>
          <w:tab w:val="num" w:pos="567"/>
        </w:tabs>
        <w:ind w:left="567" w:hanging="567"/>
        <w:jc w:val="both"/>
        <w:rPr>
          <w:sz w:val="22"/>
          <w:szCs w:val="22"/>
        </w:rPr>
      </w:pPr>
      <w:r w:rsidRPr="00454A57">
        <w:rPr>
          <w:sz w:val="22"/>
          <w:szCs w:val="22"/>
        </w:rPr>
        <w:t>приостанавливать отпуск Товаров, а также оказание Услуг в случае, если остатка денежных средств, внесенных ПОКУПАТЕЛЕМ, в соответствии с п.3.</w:t>
      </w:r>
      <w:r w:rsidR="00386950" w:rsidRPr="00454A57">
        <w:rPr>
          <w:sz w:val="22"/>
          <w:szCs w:val="22"/>
        </w:rPr>
        <w:t>6</w:t>
      </w:r>
      <w:r w:rsidR="00606A86" w:rsidRPr="00454A57">
        <w:rPr>
          <w:sz w:val="22"/>
          <w:szCs w:val="22"/>
        </w:rPr>
        <w:t xml:space="preserve">. </w:t>
      </w:r>
      <w:r w:rsidRPr="00454A57">
        <w:rPr>
          <w:sz w:val="22"/>
          <w:szCs w:val="22"/>
        </w:rPr>
        <w:t>Договора недостаточно для их оплаты;</w:t>
      </w:r>
    </w:p>
    <w:p w:rsidR="007C576D" w:rsidRPr="00454A57" w:rsidRDefault="007C576D" w:rsidP="007C576D">
      <w:pPr>
        <w:numPr>
          <w:ilvl w:val="2"/>
          <w:numId w:val="22"/>
        </w:numPr>
        <w:tabs>
          <w:tab w:val="clear" w:pos="720"/>
          <w:tab w:val="num" w:pos="567"/>
        </w:tabs>
        <w:ind w:left="567" w:hanging="567"/>
        <w:jc w:val="both"/>
        <w:rPr>
          <w:sz w:val="22"/>
          <w:szCs w:val="22"/>
        </w:rPr>
      </w:pPr>
      <w:r w:rsidRPr="00454A57">
        <w:rPr>
          <w:sz w:val="22"/>
          <w:szCs w:val="22"/>
        </w:rPr>
        <w:t>в случае недостаточного наличия какого-либо Товара на ТО, невозможности оказания Услуг, либо по техническим причинам</w:t>
      </w:r>
      <w:r w:rsidR="001861CE" w:rsidRPr="00454A57">
        <w:rPr>
          <w:sz w:val="22"/>
          <w:szCs w:val="22"/>
        </w:rPr>
        <w:t>,</w:t>
      </w:r>
      <w:r w:rsidRPr="00454A57">
        <w:rPr>
          <w:sz w:val="22"/>
          <w:szCs w:val="22"/>
        </w:rPr>
        <w:t xml:space="preserve"> в одностороннем порядке принять решение об ограничении отпуска Товаров, оказанию Услуг ПОКУПАТЕЛЮ по Картам;</w:t>
      </w:r>
    </w:p>
    <w:p w:rsidR="00B94760" w:rsidRPr="00454A57" w:rsidRDefault="007C576D" w:rsidP="00B94760">
      <w:pPr>
        <w:numPr>
          <w:ilvl w:val="2"/>
          <w:numId w:val="22"/>
        </w:numPr>
        <w:tabs>
          <w:tab w:val="clear" w:pos="720"/>
          <w:tab w:val="num" w:pos="567"/>
        </w:tabs>
        <w:ind w:left="567" w:hanging="567"/>
        <w:jc w:val="both"/>
        <w:rPr>
          <w:sz w:val="22"/>
          <w:szCs w:val="22"/>
        </w:rPr>
      </w:pPr>
      <w:r w:rsidRPr="00454A57">
        <w:rPr>
          <w:sz w:val="22"/>
          <w:szCs w:val="22"/>
        </w:rPr>
        <w:t>приостановить отпуск Товаров</w:t>
      </w:r>
      <w:r w:rsidR="00F950B9">
        <w:rPr>
          <w:sz w:val="22"/>
          <w:szCs w:val="22"/>
        </w:rPr>
        <w:t>,</w:t>
      </w:r>
      <w:r w:rsidRPr="00454A57">
        <w:rPr>
          <w:sz w:val="22"/>
          <w:szCs w:val="22"/>
        </w:rPr>
        <w:t xml:space="preserve"> оказание Услуг</w:t>
      </w:r>
      <w:r w:rsidR="00F950B9">
        <w:rPr>
          <w:sz w:val="22"/>
          <w:szCs w:val="22"/>
        </w:rPr>
        <w:t xml:space="preserve">, </w:t>
      </w:r>
      <w:r w:rsidR="001861CE" w:rsidRPr="00454A57">
        <w:rPr>
          <w:sz w:val="22"/>
          <w:szCs w:val="22"/>
        </w:rPr>
        <w:t>Сопутствующих услуг</w:t>
      </w:r>
      <w:r w:rsidRPr="00454A57">
        <w:rPr>
          <w:sz w:val="22"/>
          <w:szCs w:val="22"/>
        </w:rPr>
        <w:t xml:space="preserve"> в случае нарушения ПОКУПАТЕЛЕМ </w:t>
      </w:r>
      <w:r w:rsidR="00606A86" w:rsidRPr="00454A57">
        <w:rPr>
          <w:sz w:val="22"/>
          <w:szCs w:val="22"/>
        </w:rPr>
        <w:t xml:space="preserve">условий настоящего </w:t>
      </w:r>
      <w:r w:rsidRPr="00454A57">
        <w:rPr>
          <w:sz w:val="22"/>
          <w:szCs w:val="22"/>
        </w:rPr>
        <w:t>Договора</w:t>
      </w:r>
      <w:r w:rsidR="00633B03" w:rsidRPr="00454A57">
        <w:rPr>
          <w:sz w:val="22"/>
          <w:szCs w:val="22"/>
        </w:rPr>
        <w:t>;</w:t>
      </w:r>
    </w:p>
    <w:p w:rsidR="00E40252" w:rsidRDefault="00633B03" w:rsidP="00B94760">
      <w:pPr>
        <w:numPr>
          <w:ilvl w:val="2"/>
          <w:numId w:val="22"/>
        </w:numPr>
        <w:tabs>
          <w:tab w:val="clear" w:pos="720"/>
          <w:tab w:val="num" w:pos="567"/>
        </w:tabs>
        <w:ind w:left="567" w:hanging="567"/>
        <w:jc w:val="both"/>
        <w:rPr>
          <w:sz w:val="22"/>
          <w:szCs w:val="22"/>
        </w:rPr>
      </w:pPr>
      <w:r w:rsidRPr="00454A57">
        <w:rPr>
          <w:sz w:val="22"/>
          <w:szCs w:val="22"/>
        </w:rPr>
        <w:t>без согласования с ПОКУПАТЕЛЕМ привлекать третьих лиц для исполнения своих обязательств по настоящему Договору</w:t>
      </w:r>
      <w:r w:rsidR="00E40252">
        <w:rPr>
          <w:sz w:val="22"/>
          <w:szCs w:val="22"/>
        </w:rPr>
        <w:t>;</w:t>
      </w:r>
    </w:p>
    <w:p w:rsidR="00B94760" w:rsidRPr="00454A57" w:rsidRDefault="00E40252" w:rsidP="00B94760">
      <w:pPr>
        <w:numPr>
          <w:ilvl w:val="2"/>
          <w:numId w:val="22"/>
        </w:numPr>
        <w:tabs>
          <w:tab w:val="clear" w:pos="720"/>
          <w:tab w:val="num" w:pos="567"/>
        </w:tabs>
        <w:ind w:left="567" w:hanging="567"/>
        <w:jc w:val="both"/>
        <w:rPr>
          <w:sz w:val="22"/>
          <w:szCs w:val="22"/>
        </w:rPr>
      </w:pPr>
      <w:r>
        <w:rPr>
          <w:sz w:val="22"/>
          <w:szCs w:val="22"/>
        </w:rPr>
        <w:t>не обслуживать Карты, имеющие загрязнения, повреждения, деформацию</w:t>
      </w:r>
      <w:r w:rsidR="00633B03" w:rsidRPr="00454A57">
        <w:rPr>
          <w:sz w:val="22"/>
          <w:szCs w:val="22"/>
        </w:rPr>
        <w:t>.</w:t>
      </w:r>
    </w:p>
    <w:p w:rsidR="00B94760" w:rsidRPr="00454A57" w:rsidRDefault="00B94760" w:rsidP="00B94760">
      <w:pPr>
        <w:numPr>
          <w:ilvl w:val="1"/>
          <w:numId w:val="1"/>
        </w:numPr>
        <w:tabs>
          <w:tab w:val="num" w:pos="567"/>
        </w:tabs>
        <w:ind w:left="567" w:hanging="567"/>
        <w:jc w:val="both"/>
        <w:rPr>
          <w:b/>
          <w:sz w:val="22"/>
          <w:szCs w:val="22"/>
        </w:rPr>
      </w:pPr>
      <w:r w:rsidRPr="00454A57">
        <w:rPr>
          <w:b/>
          <w:sz w:val="22"/>
          <w:szCs w:val="22"/>
        </w:rPr>
        <w:t>ПОСТАВЩИК ОБЯЗУЕТСЯ:</w:t>
      </w:r>
    </w:p>
    <w:p w:rsidR="00B94760" w:rsidRPr="00454A57" w:rsidRDefault="007C576D" w:rsidP="00B94760">
      <w:pPr>
        <w:numPr>
          <w:ilvl w:val="2"/>
          <w:numId w:val="1"/>
        </w:numPr>
        <w:ind w:left="567" w:hanging="567"/>
        <w:jc w:val="both"/>
        <w:rPr>
          <w:sz w:val="22"/>
          <w:szCs w:val="22"/>
        </w:rPr>
      </w:pPr>
      <w:r w:rsidRPr="00454A57">
        <w:rPr>
          <w:sz w:val="22"/>
          <w:szCs w:val="22"/>
        </w:rPr>
        <w:t>передать ПОКУПАТЕЛЮ Карты в порядке, указанном в п.2.1-2.4 Договора</w:t>
      </w:r>
      <w:r w:rsidR="00BC7D6A" w:rsidRPr="00454A57">
        <w:rPr>
          <w:sz w:val="22"/>
          <w:szCs w:val="22"/>
        </w:rPr>
        <w:t>;</w:t>
      </w:r>
    </w:p>
    <w:p w:rsidR="00B94760" w:rsidRPr="00454A57" w:rsidRDefault="007C576D" w:rsidP="00B94760">
      <w:pPr>
        <w:numPr>
          <w:ilvl w:val="2"/>
          <w:numId w:val="1"/>
        </w:numPr>
        <w:ind w:left="567" w:hanging="567"/>
        <w:jc w:val="both"/>
        <w:rPr>
          <w:sz w:val="22"/>
          <w:szCs w:val="22"/>
        </w:rPr>
      </w:pPr>
      <w:r w:rsidRPr="00454A57">
        <w:rPr>
          <w:sz w:val="22"/>
          <w:szCs w:val="22"/>
        </w:rPr>
        <w:t>обеспечить получение ПОКУПАТЕЛЕМ Товаров и/или Услуг на ТО при предъявлении Карты и обеспечить оказание Сопутствующих услуг, в соответствии с условиями Договора;</w:t>
      </w:r>
    </w:p>
    <w:p w:rsidR="00B94760" w:rsidRPr="00454A57" w:rsidRDefault="007C576D" w:rsidP="00B94760">
      <w:pPr>
        <w:numPr>
          <w:ilvl w:val="2"/>
          <w:numId w:val="1"/>
        </w:numPr>
        <w:ind w:left="567" w:hanging="567"/>
        <w:jc w:val="both"/>
        <w:rPr>
          <w:sz w:val="22"/>
          <w:szCs w:val="22"/>
        </w:rPr>
      </w:pPr>
      <w:r w:rsidRPr="00454A57">
        <w:rPr>
          <w:sz w:val="22"/>
          <w:szCs w:val="22"/>
        </w:rPr>
        <w:t xml:space="preserve">до 5 (пятого)  числа месяца, следующего за отчетным, оформить ПОКУПАТЕЛЮ отчетные документы (счета-фактуры; товарные накладные, акты об оказанных </w:t>
      </w:r>
      <w:r w:rsidR="00BC7D6A" w:rsidRPr="00454A57">
        <w:rPr>
          <w:sz w:val="22"/>
          <w:szCs w:val="22"/>
        </w:rPr>
        <w:t>Услугах</w:t>
      </w:r>
      <w:r w:rsidRPr="00454A57">
        <w:rPr>
          <w:sz w:val="22"/>
          <w:szCs w:val="22"/>
        </w:rPr>
        <w:t>,  акты об оказании Сопутствующих услуг,</w:t>
      </w:r>
      <w:r w:rsidR="00606A86" w:rsidRPr="00454A57">
        <w:rPr>
          <w:sz w:val="22"/>
          <w:szCs w:val="22"/>
        </w:rPr>
        <w:t xml:space="preserve"> </w:t>
      </w:r>
      <w:r w:rsidR="00B94760" w:rsidRPr="00454A57">
        <w:rPr>
          <w:sz w:val="22"/>
          <w:szCs w:val="22"/>
        </w:rPr>
        <w:t>акты о взыскании штрафа</w:t>
      </w:r>
      <w:r w:rsidR="00266E53">
        <w:rPr>
          <w:sz w:val="22"/>
          <w:szCs w:val="22"/>
        </w:rPr>
        <w:t>, отчет о транзакциях, проведенных с использованием Карт</w:t>
      </w:r>
      <w:r w:rsidR="00606A86" w:rsidRPr="00454A57">
        <w:rPr>
          <w:sz w:val="22"/>
          <w:szCs w:val="22"/>
        </w:rPr>
        <w:t xml:space="preserve"> </w:t>
      </w:r>
      <w:r w:rsidRPr="00454A57">
        <w:rPr>
          <w:sz w:val="22"/>
          <w:szCs w:val="22"/>
        </w:rPr>
        <w:t>и др.) в соответствии с</w:t>
      </w:r>
      <w:r w:rsidR="00735B18" w:rsidRPr="00454A57">
        <w:rPr>
          <w:sz w:val="22"/>
          <w:szCs w:val="22"/>
        </w:rPr>
        <w:t xml:space="preserve"> формами, которые размещены по адресу, указанному </w:t>
      </w:r>
      <w:r w:rsidR="007C517A" w:rsidRPr="00454A57">
        <w:rPr>
          <w:sz w:val="22"/>
          <w:szCs w:val="22"/>
        </w:rPr>
        <w:t>в п.4.1.1.</w:t>
      </w:r>
      <w:r w:rsidR="00735B18" w:rsidRPr="00454A57">
        <w:rPr>
          <w:sz w:val="22"/>
          <w:szCs w:val="22"/>
        </w:rPr>
        <w:t xml:space="preserve"> Договора</w:t>
      </w:r>
      <w:r w:rsidR="007C517A" w:rsidRPr="00454A57">
        <w:rPr>
          <w:sz w:val="22"/>
          <w:szCs w:val="22"/>
        </w:rPr>
        <w:t xml:space="preserve"> и</w:t>
      </w:r>
      <w:r w:rsidRPr="00454A57">
        <w:rPr>
          <w:sz w:val="22"/>
          <w:szCs w:val="22"/>
        </w:rPr>
        <w:t xml:space="preserve"> нормами действующего законодательства РФ. Отчетные документы направляются посредством электронной почты, с последующим предоставлением оригиналов. Оригиналы вышеуказанных документов забираются ПОКУПАТЕЛЕМ самостоятельно из офиса ПОСТАВЩИКА. ПОСТАВЩИК не несет ответственности за неполучение ПОКУПАТЕЛЕМ вышеуказанных документов, если ПОКУПАТЕЛЬ самостоятельно не забрал документы из офиса П</w:t>
      </w:r>
      <w:r w:rsidR="00F950B9">
        <w:rPr>
          <w:sz w:val="22"/>
          <w:szCs w:val="22"/>
        </w:rPr>
        <w:t>ОСТАВЩИКА</w:t>
      </w:r>
      <w:r w:rsidR="00DA1C80" w:rsidRPr="00454A57">
        <w:rPr>
          <w:sz w:val="22"/>
          <w:szCs w:val="22"/>
        </w:rPr>
        <w:t>, если иной порядок предоставления документов не предусмотрен соглашением Сторон</w:t>
      </w:r>
      <w:r w:rsidR="00BC7D6A" w:rsidRPr="00454A57">
        <w:rPr>
          <w:sz w:val="22"/>
          <w:szCs w:val="22"/>
        </w:rPr>
        <w:t>;</w:t>
      </w:r>
    </w:p>
    <w:p w:rsidR="00B94760" w:rsidRPr="00454A57" w:rsidRDefault="007C576D" w:rsidP="00B94760">
      <w:pPr>
        <w:numPr>
          <w:ilvl w:val="2"/>
          <w:numId w:val="1"/>
        </w:numPr>
        <w:ind w:left="567" w:hanging="567"/>
        <w:jc w:val="both"/>
        <w:rPr>
          <w:sz w:val="22"/>
          <w:szCs w:val="22"/>
        </w:rPr>
      </w:pPr>
      <w:r w:rsidRPr="00454A57">
        <w:rPr>
          <w:sz w:val="22"/>
          <w:szCs w:val="22"/>
        </w:rPr>
        <w:t>в</w:t>
      </w:r>
      <w:r w:rsidR="00B94760" w:rsidRPr="00454A57">
        <w:rPr>
          <w:sz w:val="22"/>
          <w:szCs w:val="22"/>
        </w:rPr>
        <w:t>ыста</w:t>
      </w:r>
      <w:r w:rsidRPr="00454A57">
        <w:rPr>
          <w:sz w:val="22"/>
          <w:szCs w:val="22"/>
        </w:rPr>
        <w:t>в</w:t>
      </w:r>
      <w:r w:rsidR="00B94760" w:rsidRPr="00454A57">
        <w:rPr>
          <w:sz w:val="22"/>
          <w:szCs w:val="22"/>
        </w:rPr>
        <w:t>ля</w:t>
      </w:r>
      <w:r w:rsidRPr="00454A57">
        <w:rPr>
          <w:sz w:val="22"/>
          <w:szCs w:val="22"/>
        </w:rPr>
        <w:t>ть ПОКУПАТЕЛЮ счета на предварительную оплату Товаров и/или Услуг и/</w:t>
      </w:r>
      <w:r w:rsidR="00B94760" w:rsidRPr="00454A57">
        <w:rPr>
          <w:sz w:val="22"/>
          <w:szCs w:val="22"/>
        </w:rPr>
        <w:t>и</w:t>
      </w:r>
      <w:r w:rsidRPr="00454A57">
        <w:rPr>
          <w:sz w:val="22"/>
          <w:szCs w:val="22"/>
        </w:rPr>
        <w:t>л</w:t>
      </w:r>
      <w:r w:rsidR="00B94760" w:rsidRPr="00454A57">
        <w:rPr>
          <w:sz w:val="22"/>
          <w:szCs w:val="22"/>
        </w:rPr>
        <w:t>и Сопутст</w:t>
      </w:r>
      <w:r w:rsidRPr="00454A57">
        <w:rPr>
          <w:sz w:val="22"/>
          <w:szCs w:val="22"/>
        </w:rPr>
        <w:t>ву</w:t>
      </w:r>
      <w:r w:rsidR="00B94760" w:rsidRPr="00454A57">
        <w:rPr>
          <w:sz w:val="22"/>
          <w:szCs w:val="22"/>
        </w:rPr>
        <w:t>ющих</w:t>
      </w:r>
      <w:r w:rsidRPr="00454A57">
        <w:rPr>
          <w:sz w:val="22"/>
          <w:szCs w:val="22"/>
        </w:rPr>
        <w:t xml:space="preserve"> ус</w:t>
      </w:r>
      <w:r w:rsidR="00B94760" w:rsidRPr="00454A57">
        <w:rPr>
          <w:sz w:val="22"/>
          <w:szCs w:val="22"/>
        </w:rPr>
        <w:t>луг</w:t>
      </w:r>
      <w:r w:rsidRPr="00454A57">
        <w:rPr>
          <w:sz w:val="22"/>
          <w:szCs w:val="22"/>
        </w:rPr>
        <w:t xml:space="preserve"> не поз</w:t>
      </w:r>
      <w:r w:rsidR="00B94760" w:rsidRPr="00454A57">
        <w:rPr>
          <w:sz w:val="22"/>
          <w:szCs w:val="22"/>
        </w:rPr>
        <w:t>дн</w:t>
      </w:r>
      <w:r w:rsidRPr="00454A57">
        <w:rPr>
          <w:sz w:val="22"/>
          <w:szCs w:val="22"/>
        </w:rPr>
        <w:t>е</w:t>
      </w:r>
      <w:r w:rsidR="00B94760" w:rsidRPr="00454A57">
        <w:rPr>
          <w:sz w:val="22"/>
          <w:szCs w:val="22"/>
        </w:rPr>
        <w:t xml:space="preserve">е 1 </w:t>
      </w:r>
      <w:r w:rsidRPr="00454A57">
        <w:rPr>
          <w:sz w:val="22"/>
          <w:szCs w:val="22"/>
        </w:rPr>
        <w:t>(</w:t>
      </w:r>
      <w:r w:rsidR="00B94760" w:rsidRPr="00454A57">
        <w:rPr>
          <w:sz w:val="22"/>
          <w:szCs w:val="22"/>
        </w:rPr>
        <w:t>од</w:t>
      </w:r>
      <w:r w:rsidRPr="00454A57">
        <w:rPr>
          <w:sz w:val="22"/>
          <w:szCs w:val="22"/>
        </w:rPr>
        <w:t>но</w:t>
      </w:r>
      <w:r w:rsidR="00B94760" w:rsidRPr="00454A57">
        <w:rPr>
          <w:sz w:val="22"/>
          <w:szCs w:val="22"/>
        </w:rPr>
        <w:t xml:space="preserve">го) </w:t>
      </w:r>
      <w:r w:rsidRPr="00454A57">
        <w:rPr>
          <w:sz w:val="22"/>
          <w:szCs w:val="22"/>
        </w:rPr>
        <w:t>рабочег</w:t>
      </w:r>
      <w:r w:rsidR="00B94760" w:rsidRPr="00454A57">
        <w:rPr>
          <w:sz w:val="22"/>
          <w:szCs w:val="22"/>
        </w:rPr>
        <w:t xml:space="preserve">о </w:t>
      </w:r>
      <w:r w:rsidRPr="00454A57">
        <w:rPr>
          <w:sz w:val="22"/>
          <w:szCs w:val="22"/>
        </w:rPr>
        <w:t>д</w:t>
      </w:r>
      <w:r w:rsidR="00B94760" w:rsidRPr="00454A57">
        <w:rPr>
          <w:sz w:val="22"/>
          <w:szCs w:val="22"/>
        </w:rPr>
        <w:t>ня с</w:t>
      </w:r>
      <w:r w:rsidRPr="00454A57">
        <w:rPr>
          <w:sz w:val="22"/>
          <w:szCs w:val="22"/>
        </w:rPr>
        <w:t xml:space="preserve"> </w:t>
      </w:r>
      <w:r w:rsidR="00B94760" w:rsidRPr="00454A57">
        <w:rPr>
          <w:sz w:val="22"/>
          <w:szCs w:val="22"/>
        </w:rPr>
        <w:t>мом</w:t>
      </w:r>
      <w:r w:rsidRPr="00454A57">
        <w:rPr>
          <w:sz w:val="22"/>
          <w:szCs w:val="22"/>
        </w:rPr>
        <w:t>ента обращения П</w:t>
      </w:r>
      <w:r w:rsidR="00F950B9">
        <w:rPr>
          <w:sz w:val="22"/>
          <w:szCs w:val="22"/>
        </w:rPr>
        <w:t>ОКУПАТЕЛЯ</w:t>
      </w:r>
      <w:r w:rsidRPr="00454A57">
        <w:rPr>
          <w:sz w:val="22"/>
          <w:szCs w:val="22"/>
        </w:rPr>
        <w:t>, а также счета в соответствии с п. 3.</w:t>
      </w:r>
      <w:r w:rsidR="00386950" w:rsidRPr="00454A57">
        <w:rPr>
          <w:sz w:val="22"/>
          <w:szCs w:val="22"/>
        </w:rPr>
        <w:t>8.</w:t>
      </w:r>
      <w:r w:rsidR="007D7AAB" w:rsidRPr="00454A57">
        <w:rPr>
          <w:sz w:val="22"/>
          <w:szCs w:val="22"/>
        </w:rPr>
        <w:t xml:space="preserve"> </w:t>
      </w:r>
      <w:r w:rsidRPr="00454A57">
        <w:rPr>
          <w:sz w:val="22"/>
          <w:szCs w:val="22"/>
        </w:rPr>
        <w:t>Договора</w:t>
      </w:r>
      <w:r w:rsidR="00333635" w:rsidRPr="00454A57">
        <w:rPr>
          <w:sz w:val="22"/>
          <w:szCs w:val="22"/>
        </w:rPr>
        <w:t>;</w:t>
      </w:r>
    </w:p>
    <w:p w:rsidR="00B94760" w:rsidRPr="00454A57" w:rsidRDefault="00333635" w:rsidP="00B94760">
      <w:pPr>
        <w:numPr>
          <w:ilvl w:val="2"/>
          <w:numId w:val="1"/>
        </w:numPr>
        <w:ind w:left="567" w:hanging="567"/>
        <w:jc w:val="both"/>
        <w:rPr>
          <w:sz w:val="22"/>
          <w:szCs w:val="22"/>
        </w:rPr>
      </w:pPr>
      <w:r w:rsidRPr="00454A57">
        <w:rPr>
          <w:sz w:val="22"/>
          <w:szCs w:val="22"/>
        </w:rPr>
        <w:t>в случае расторжения Договора в срок не позднее десяти банковских дней с момента прекращения действия Договора, вернуть ПОКУПАТЕЛЮ неизрасходованные в ходе исполнения Договора денежные средства на основании подписанного акта сверки взаимных расчетов и оформленного финансового поручения</w:t>
      </w:r>
      <w:r w:rsidR="00950FC6" w:rsidRPr="00454A57">
        <w:rPr>
          <w:sz w:val="22"/>
          <w:szCs w:val="22"/>
        </w:rPr>
        <w:t>;</w:t>
      </w:r>
    </w:p>
    <w:p w:rsidR="00B94760" w:rsidRPr="00454A57" w:rsidRDefault="007C576D" w:rsidP="00B94760">
      <w:pPr>
        <w:numPr>
          <w:ilvl w:val="1"/>
          <w:numId w:val="1"/>
        </w:numPr>
        <w:tabs>
          <w:tab w:val="num" w:pos="567"/>
        </w:tabs>
        <w:ind w:left="567" w:hanging="567"/>
        <w:jc w:val="both"/>
        <w:rPr>
          <w:b/>
          <w:sz w:val="22"/>
          <w:szCs w:val="22"/>
        </w:rPr>
      </w:pPr>
      <w:r w:rsidRPr="00454A57">
        <w:rPr>
          <w:b/>
          <w:sz w:val="22"/>
          <w:szCs w:val="22"/>
        </w:rPr>
        <w:t>ПОКУПАТЕЛЬ ВПРАВЕ:</w:t>
      </w:r>
    </w:p>
    <w:p w:rsidR="00B94760" w:rsidRPr="00454A57" w:rsidRDefault="007C576D" w:rsidP="00B94760">
      <w:pPr>
        <w:numPr>
          <w:ilvl w:val="2"/>
          <w:numId w:val="1"/>
        </w:numPr>
        <w:ind w:left="567" w:hanging="567"/>
        <w:jc w:val="both"/>
        <w:rPr>
          <w:sz w:val="22"/>
          <w:szCs w:val="22"/>
        </w:rPr>
      </w:pPr>
      <w:r w:rsidRPr="00454A57">
        <w:rPr>
          <w:sz w:val="22"/>
          <w:szCs w:val="22"/>
        </w:rPr>
        <w:t>передавать Карты уполномоченн</w:t>
      </w:r>
      <w:r w:rsidR="00B94760" w:rsidRPr="00454A57">
        <w:rPr>
          <w:sz w:val="22"/>
          <w:szCs w:val="22"/>
        </w:rPr>
        <w:t xml:space="preserve">ым </w:t>
      </w:r>
      <w:r w:rsidRPr="00454A57">
        <w:rPr>
          <w:sz w:val="22"/>
          <w:szCs w:val="22"/>
        </w:rPr>
        <w:t>ПОКУПАТ</w:t>
      </w:r>
      <w:r w:rsidR="00B94760" w:rsidRPr="00454A57">
        <w:rPr>
          <w:sz w:val="22"/>
          <w:szCs w:val="22"/>
        </w:rPr>
        <w:t>ЕЛ</w:t>
      </w:r>
      <w:r w:rsidRPr="00454A57">
        <w:rPr>
          <w:sz w:val="22"/>
          <w:szCs w:val="22"/>
        </w:rPr>
        <w:t>Е</w:t>
      </w:r>
      <w:r w:rsidR="00B94760" w:rsidRPr="00454A57">
        <w:rPr>
          <w:sz w:val="22"/>
          <w:szCs w:val="22"/>
        </w:rPr>
        <w:t>М ли</w:t>
      </w:r>
      <w:r w:rsidRPr="00454A57">
        <w:rPr>
          <w:sz w:val="22"/>
          <w:szCs w:val="22"/>
        </w:rPr>
        <w:t>ц</w:t>
      </w:r>
      <w:r w:rsidR="00B94760" w:rsidRPr="00454A57">
        <w:rPr>
          <w:sz w:val="22"/>
          <w:szCs w:val="22"/>
        </w:rPr>
        <w:t>ам</w:t>
      </w:r>
      <w:r w:rsidRPr="00454A57">
        <w:rPr>
          <w:sz w:val="22"/>
          <w:szCs w:val="22"/>
        </w:rPr>
        <w:t xml:space="preserve"> (Держателям Карт) для получения Товаров и/или Услуг на условиях Договора;</w:t>
      </w:r>
    </w:p>
    <w:p w:rsidR="00B94760" w:rsidRPr="00454A57" w:rsidRDefault="007C576D" w:rsidP="00B94760">
      <w:pPr>
        <w:numPr>
          <w:ilvl w:val="2"/>
          <w:numId w:val="1"/>
        </w:numPr>
        <w:ind w:left="567" w:hanging="567"/>
        <w:jc w:val="both"/>
        <w:rPr>
          <w:sz w:val="22"/>
          <w:szCs w:val="22"/>
        </w:rPr>
      </w:pPr>
      <w:r w:rsidRPr="00454A57">
        <w:rPr>
          <w:sz w:val="22"/>
          <w:szCs w:val="22"/>
        </w:rPr>
        <w:lastRenderedPageBreak/>
        <w:t>получать Товары и/или Услуги и/или Сопутствующие услуги на сум</w:t>
      </w:r>
      <w:r w:rsidR="00B94760" w:rsidRPr="00454A57">
        <w:rPr>
          <w:sz w:val="22"/>
          <w:szCs w:val="22"/>
        </w:rPr>
        <w:t>му,</w:t>
      </w:r>
      <w:r w:rsidRPr="00454A57">
        <w:rPr>
          <w:sz w:val="22"/>
          <w:szCs w:val="22"/>
        </w:rPr>
        <w:t xml:space="preserve"> не прев</w:t>
      </w:r>
      <w:r w:rsidR="00B94760" w:rsidRPr="00454A57">
        <w:rPr>
          <w:sz w:val="22"/>
          <w:szCs w:val="22"/>
        </w:rPr>
        <w:t>ыш</w:t>
      </w:r>
      <w:r w:rsidRPr="00454A57">
        <w:rPr>
          <w:sz w:val="22"/>
          <w:szCs w:val="22"/>
        </w:rPr>
        <w:t>а</w:t>
      </w:r>
      <w:r w:rsidR="00B94760" w:rsidRPr="00454A57">
        <w:rPr>
          <w:sz w:val="22"/>
          <w:szCs w:val="22"/>
        </w:rPr>
        <w:t>ющую</w:t>
      </w:r>
      <w:r w:rsidRPr="00454A57">
        <w:rPr>
          <w:sz w:val="22"/>
          <w:szCs w:val="22"/>
        </w:rPr>
        <w:t xml:space="preserve"> </w:t>
      </w:r>
      <w:r w:rsidR="00B94760" w:rsidRPr="00454A57">
        <w:rPr>
          <w:sz w:val="22"/>
          <w:szCs w:val="22"/>
        </w:rPr>
        <w:t>су</w:t>
      </w:r>
      <w:r w:rsidRPr="00454A57">
        <w:rPr>
          <w:sz w:val="22"/>
          <w:szCs w:val="22"/>
        </w:rPr>
        <w:t>мму платежа, перечисленного ПОКУПАТЕЛЕМ ПОСТАВЩИКУ, с учетом порядка, установленного п.3.</w:t>
      </w:r>
      <w:r w:rsidR="00F950B9">
        <w:rPr>
          <w:sz w:val="22"/>
          <w:szCs w:val="22"/>
        </w:rPr>
        <w:t>6</w:t>
      </w:r>
      <w:r w:rsidRPr="00454A57">
        <w:rPr>
          <w:sz w:val="22"/>
          <w:szCs w:val="22"/>
        </w:rPr>
        <w:t>. Договора;</w:t>
      </w:r>
    </w:p>
    <w:p w:rsidR="00B94760" w:rsidRPr="00454A57" w:rsidRDefault="007C576D" w:rsidP="00B94760">
      <w:pPr>
        <w:numPr>
          <w:ilvl w:val="2"/>
          <w:numId w:val="1"/>
        </w:numPr>
        <w:ind w:left="567" w:hanging="567"/>
        <w:jc w:val="both"/>
        <w:rPr>
          <w:sz w:val="22"/>
          <w:szCs w:val="22"/>
        </w:rPr>
      </w:pPr>
      <w:r w:rsidRPr="00454A57">
        <w:rPr>
          <w:sz w:val="22"/>
          <w:szCs w:val="22"/>
        </w:rPr>
        <w:t>заказывать дополнительные Карты</w:t>
      </w:r>
      <w:r w:rsidR="00E87A8B" w:rsidRPr="00454A57">
        <w:rPr>
          <w:sz w:val="22"/>
          <w:szCs w:val="22"/>
        </w:rPr>
        <w:t xml:space="preserve"> в соответствии с п. 2.1.-2.4. настоящего Договора</w:t>
      </w:r>
      <w:r w:rsidRPr="00454A57">
        <w:rPr>
          <w:sz w:val="22"/>
          <w:szCs w:val="22"/>
        </w:rPr>
        <w:t>;</w:t>
      </w:r>
    </w:p>
    <w:p w:rsidR="00B94760" w:rsidRPr="00454A57" w:rsidRDefault="007C576D" w:rsidP="00B94760">
      <w:pPr>
        <w:numPr>
          <w:ilvl w:val="2"/>
          <w:numId w:val="1"/>
        </w:numPr>
        <w:ind w:left="567" w:hanging="567"/>
        <w:jc w:val="both"/>
        <w:rPr>
          <w:sz w:val="22"/>
          <w:szCs w:val="22"/>
        </w:rPr>
      </w:pPr>
      <w:r w:rsidRPr="00454A57">
        <w:rPr>
          <w:sz w:val="22"/>
          <w:szCs w:val="22"/>
        </w:rPr>
        <w:t xml:space="preserve">устанавливать и/или отменять условия использования каждой конкретной Карты, путем </w:t>
      </w:r>
      <w:r w:rsidR="00E87A8B" w:rsidRPr="00454A57">
        <w:rPr>
          <w:sz w:val="22"/>
          <w:szCs w:val="22"/>
        </w:rPr>
        <w:t xml:space="preserve">предоставления ПОСТАВЩИКУ </w:t>
      </w:r>
      <w:r w:rsidRPr="00454A57">
        <w:rPr>
          <w:sz w:val="22"/>
          <w:szCs w:val="22"/>
        </w:rPr>
        <w:t>Заявк</w:t>
      </w:r>
      <w:r w:rsidR="00E87A8B" w:rsidRPr="00454A57">
        <w:rPr>
          <w:sz w:val="22"/>
          <w:szCs w:val="22"/>
        </w:rPr>
        <w:t>и</w:t>
      </w:r>
      <w:r w:rsidR="00BE435B" w:rsidRPr="00454A57">
        <w:rPr>
          <w:sz w:val="22"/>
          <w:szCs w:val="22"/>
        </w:rPr>
        <w:t>.</w:t>
      </w:r>
      <w:r w:rsidR="00E87A8B" w:rsidRPr="00454A57">
        <w:rPr>
          <w:sz w:val="22"/>
          <w:szCs w:val="22"/>
        </w:rPr>
        <w:t xml:space="preserve"> </w:t>
      </w:r>
    </w:p>
    <w:p w:rsidR="00B94760" w:rsidRPr="00454A57" w:rsidRDefault="007C576D" w:rsidP="00B94760">
      <w:pPr>
        <w:numPr>
          <w:ilvl w:val="2"/>
          <w:numId w:val="1"/>
        </w:numPr>
        <w:ind w:left="567" w:hanging="567"/>
        <w:jc w:val="both"/>
        <w:rPr>
          <w:sz w:val="22"/>
          <w:szCs w:val="22"/>
        </w:rPr>
      </w:pPr>
      <w:r w:rsidRPr="00454A57">
        <w:rPr>
          <w:sz w:val="22"/>
          <w:szCs w:val="22"/>
        </w:rPr>
        <w:t>инициировать приостановление/блокировку операций по Карте в порядке</w:t>
      </w:r>
      <w:r w:rsidR="004828AF">
        <w:rPr>
          <w:sz w:val="22"/>
          <w:szCs w:val="22"/>
        </w:rPr>
        <w:t xml:space="preserve"> и случаях</w:t>
      </w:r>
      <w:r w:rsidRPr="00454A57">
        <w:rPr>
          <w:sz w:val="22"/>
          <w:szCs w:val="22"/>
        </w:rPr>
        <w:t>, указанн</w:t>
      </w:r>
      <w:r w:rsidR="004828AF">
        <w:rPr>
          <w:sz w:val="22"/>
          <w:szCs w:val="22"/>
        </w:rPr>
        <w:t>ых</w:t>
      </w:r>
      <w:r w:rsidRPr="00454A57">
        <w:rPr>
          <w:sz w:val="22"/>
          <w:szCs w:val="22"/>
        </w:rPr>
        <w:t xml:space="preserve"> в п. </w:t>
      </w:r>
      <w:r w:rsidR="004828AF">
        <w:rPr>
          <w:sz w:val="22"/>
          <w:szCs w:val="22"/>
        </w:rPr>
        <w:t>2.5-</w:t>
      </w:r>
      <w:r w:rsidRPr="00454A57">
        <w:rPr>
          <w:sz w:val="22"/>
          <w:szCs w:val="22"/>
        </w:rPr>
        <w:t>2.</w:t>
      </w:r>
      <w:r w:rsidR="0073114D" w:rsidRPr="00454A57">
        <w:rPr>
          <w:sz w:val="22"/>
          <w:szCs w:val="22"/>
        </w:rPr>
        <w:t>6. настоящего</w:t>
      </w:r>
      <w:r w:rsidRPr="00454A57">
        <w:rPr>
          <w:sz w:val="22"/>
          <w:szCs w:val="22"/>
        </w:rPr>
        <w:t xml:space="preserve"> Договора;</w:t>
      </w:r>
    </w:p>
    <w:p w:rsidR="00B94760" w:rsidRPr="00454A57" w:rsidRDefault="009C40DE" w:rsidP="00B94760">
      <w:pPr>
        <w:numPr>
          <w:ilvl w:val="2"/>
          <w:numId w:val="1"/>
        </w:numPr>
        <w:ind w:left="567" w:hanging="567"/>
        <w:jc w:val="both"/>
        <w:rPr>
          <w:sz w:val="22"/>
          <w:szCs w:val="22"/>
        </w:rPr>
      </w:pPr>
      <w:r w:rsidRPr="00454A57">
        <w:rPr>
          <w:sz w:val="22"/>
          <w:szCs w:val="22"/>
        </w:rPr>
        <w:t>инициировать возобновление/разблокировку операции по ранее заблокированной Карте в порядке, установленном п.2.</w:t>
      </w:r>
      <w:r w:rsidR="00B808BE">
        <w:rPr>
          <w:sz w:val="22"/>
          <w:szCs w:val="22"/>
        </w:rPr>
        <w:t>5</w:t>
      </w:r>
      <w:r w:rsidRPr="00454A57">
        <w:rPr>
          <w:sz w:val="22"/>
          <w:szCs w:val="22"/>
        </w:rPr>
        <w:t>. Договора</w:t>
      </w:r>
      <w:r w:rsidR="00125031" w:rsidRPr="00454A57">
        <w:rPr>
          <w:sz w:val="22"/>
          <w:szCs w:val="22"/>
        </w:rPr>
        <w:t>;</w:t>
      </w:r>
    </w:p>
    <w:p w:rsidR="00B94760" w:rsidRPr="00454A57" w:rsidRDefault="00125031" w:rsidP="00B94760">
      <w:pPr>
        <w:numPr>
          <w:ilvl w:val="2"/>
          <w:numId w:val="1"/>
        </w:numPr>
        <w:ind w:left="567" w:hanging="567"/>
        <w:jc w:val="both"/>
        <w:rPr>
          <w:sz w:val="22"/>
          <w:szCs w:val="22"/>
        </w:rPr>
      </w:pPr>
      <w:r w:rsidRPr="00454A57">
        <w:rPr>
          <w:sz w:val="22"/>
          <w:szCs w:val="22"/>
        </w:rPr>
        <w:t xml:space="preserve">участвовать в рекламных акциях, розыгрышах и иных подобных мероприятиях, проводимых ПОСТАВЩИКОМ </w:t>
      </w:r>
      <w:r w:rsidR="005C408F" w:rsidRPr="00454A57">
        <w:rPr>
          <w:sz w:val="22"/>
          <w:szCs w:val="22"/>
        </w:rPr>
        <w:t xml:space="preserve">и/или на ТО </w:t>
      </w:r>
      <w:r w:rsidRPr="00454A57">
        <w:rPr>
          <w:sz w:val="22"/>
          <w:szCs w:val="22"/>
        </w:rPr>
        <w:t>в соответствии с условиями акций, розыгрышей и иных подобных мероприятиях</w:t>
      </w:r>
      <w:r w:rsidR="00952B0D" w:rsidRPr="00454A57">
        <w:rPr>
          <w:sz w:val="22"/>
          <w:szCs w:val="22"/>
        </w:rPr>
        <w:t>.</w:t>
      </w:r>
    </w:p>
    <w:p w:rsidR="00B94760" w:rsidRPr="00454A57" w:rsidRDefault="00B94760" w:rsidP="00B94760">
      <w:pPr>
        <w:numPr>
          <w:ilvl w:val="1"/>
          <w:numId w:val="1"/>
        </w:numPr>
        <w:tabs>
          <w:tab w:val="num" w:pos="567"/>
        </w:tabs>
        <w:ind w:left="567" w:hanging="567"/>
        <w:jc w:val="both"/>
        <w:rPr>
          <w:b/>
          <w:sz w:val="22"/>
          <w:szCs w:val="22"/>
        </w:rPr>
      </w:pPr>
      <w:r w:rsidRPr="00454A57">
        <w:rPr>
          <w:b/>
          <w:sz w:val="22"/>
          <w:szCs w:val="22"/>
        </w:rPr>
        <w:t>ПОКУПАТЕЛЬ ОБЯЗУЕТСЯ:</w:t>
      </w:r>
    </w:p>
    <w:p w:rsidR="00B94760" w:rsidRPr="00454A57" w:rsidRDefault="009C40DE" w:rsidP="00B94760">
      <w:pPr>
        <w:numPr>
          <w:ilvl w:val="2"/>
          <w:numId w:val="1"/>
        </w:numPr>
        <w:ind w:left="567" w:hanging="567"/>
        <w:jc w:val="both"/>
        <w:rPr>
          <w:sz w:val="22"/>
          <w:szCs w:val="22"/>
        </w:rPr>
      </w:pPr>
      <w:r w:rsidRPr="00454A57">
        <w:rPr>
          <w:sz w:val="22"/>
          <w:szCs w:val="22"/>
        </w:rPr>
        <w:t xml:space="preserve">соблюдать </w:t>
      </w:r>
      <w:r w:rsidR="00266E53" w:rsidRPr="00896AD2">
        <w:rPr>
          <w:sz w:val="22"/>
          <w:szCs w:val="22"/>
        </w:rPr>
        <w:t>Правила хранени</w:t>
      </w:r>
      <w:r w:rsidR="002843DF">
        <w:rPr>
          <w:sz w:val="22"/>
          <w:szCs w:val="22"/>
        </w:rPr>
        <w:t>я</w:t>
      </w:r>
      <w:r w:rsidR="00266E53" w:rsidRPr="00896AD2">
        <w:rPr>
          <w:sz w:val="22"/>
          <w:szCs w:val="22"/>
        </w:rPr>
        <w:t xml:space="preserve"> и эксплуатации Карт, размещенные на сайте ПОСТАВЩИКА по адресу: </w:t>
      </w:r>
      <w:hyperlink r:id="rId26"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/03</w:t>
        </w:r>
      </w:hyperlink>
      <w:r w:rsidR="00266E53" w:rsidRPr="00896AD2">
        <w:rPr>
          <w:sz w:val="22"/>
          <w:szCs w:val="22"/>
        </w:rPr>
        <w:t xml:space="preserve"> и исполнять Инструкцию по использованию Карт, размещенную на сайте ПОСТАВЩИКА по адресу: </w:t>
      </w:r>
      <w:r w:rsidR="00F534D9">
        <w:rPr>
          <w:sz w:val="22"/>
          <w:szCs w:val="22"/>
        </w:rPr>
        <w:t xml:space="preserve">                                               </w:t>
      </w:r>
      <w:hyperlink r:id="rId27"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/04</w:t>
        </w:r>
      </w:hyperlink>
      <w:r w:rsidR="007C576D" w:rsidRPr="00454A57">
        <w:rPr>
          <w:sz w:val="22"/>
          <w:szCs w:val="22"/>
        </w:rPr>
        <w:t>;</w:t>
      </w:r>
    </w:p>
    <w:p w:rsidR="00B94760" w:rsidRPr="00454A57" w:rsidRDefault="007C576D" w:rsidP="00B94760">
      <w:pPr>
        <w:numPr>
          <w:ilvl w:val="2"/>
          <w:numId w:val="1"/>
        </w:numPr>
        <w:tabs>
          <w:tab w:val="num" w:pos="1800"/>
        </w:tabs>
        <w:ind w:left="567" w:hanging="567"/>
        <w:jc w:val="both"/>
        <w:rPr>
          <w:sz w:val="22"/>
          <w:szCs w:val="22"/>
        </w:rPr>
      </w:pPr>
      <w:r w:rsidRPr="00454A57">
        <w:rPr>
          <w:sz w:val="22"/>
          <w:szCs w:val="22"/>
        </w:rPr>
        <w:t>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w:t>
      </w:r>
      <w:r w:rsidR="00E87A8B" w:rsidRPr="00454A57">
        <w:rPr>
          <w:sz w:val="22"/>
          <w:szCs w:val="22"/>
        </w:rPr>
        <w:t xml:space="preserve"> для блокировки Карты</w:t>
      </w:r>
      <w:r w:rsidRPr="00454A57">
        <w:rPr>
          <w:sz w:val="22"/>
          <w:szCs w:val="22"/>
        </w:rPr>
        <w:t>. 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
    <w:p w:rsidR="00B94760" w:rsidRPr="00454A57" w:rsidRDefault="007C576D" w:rsidP="00B94760">
      <w:pPr>
        <w:numPr>
          <w:ilvl w:val="2"/>
          <w:numId w:val="1"/>
        </w:numPr>
        <w:tabs>
          <w:tab w:val="num" w:pos="1800"/>
        </w:tabs>
        <w:ind w:left="567" w:hanging="567"/>
        <w:jc w:val="both"/>
        <w:rPr>
          <w:sz w:val="22"/>
          <w:szCs w:val="22"/>
        </w:rPr>
      </w:pPr>
      <w:r w:rsidRPr="00454A57">
        <w:rPr>
          <w:sz w:val="22"/>
          <w:szCs w:val="22"/>
        </w:rPr>
        <w:t>в случае несогласия с информацией, содержащейся в отчетных документах от ПОСТАВЩИКА (товарная накладная, акт сверки, акты об оказанных услугах</w:t>
      </w:r>
      <w:r w:rsidR="00333635" w:rsidRPr="00454A57">
        <w:rPr>
          <w:sz w:val="22"/>
          <w:szCs w:val="22"/>
        </w:rPr>
        <w:t>, акт о взыскании штрафа</w:t>
      </w:r>
      <w:r w:rsidRPr="00454A57">
        <w:rPr>
          <w:sz w:val="22"/>
          <w:szCs w:val="22"/>
        </w:rPr>
        <w:t xml:space="preserve"> и т.д.), письменно информировать ПОСТАВЩИКА до 15 (пятнадцатого) числа месяца, следующего за отчетным. В противном случае отчетные документы, Товары, Услуги  и Сопутствующие услуги считаются принятыми ПОКУПАТЕЛЕМ;</w:t>
      </w:r>
    </w:p>
    <w:p w:rsidR="00B94760" w:rsidRPr="00454A57" w:rsidRDefault="007C576D" w:rsidP="00B94760">
      <w:pPr>
        <w:numPr>
          <w:ilvl w:val="2"/>
          <w:numId w:val="1"/>
        </w:numPr>
        <w:tabs>
          <w:tab w:val="num" w:pos="1800"/>
        </w:tabs>
        <w:ind w:left="567" w:hanging="567"/>
        <w:jc w:val="both"/>
        <w:rPr>
          <w:sz w:val="22"/>
          <w:szCs w:val="22"/>
        </w:rPr>
      </w:pPr>
      <w:r w:rsidRPr="00454A57">
        <w:rPr>
          <w:sz w:val="22"/>
          <w:szCs w:val="22"/>
        </w:rPr>
        <w:t xml:space="preserve">в течение </w:t>
      </w:r>
      <w:r w:rsidR="00266E53">
        <w:rPr>
          <w:sz w:val="22"/>
          <w:szCs w:val="22"/>
        </w:rPr>
        <w:t>30</w:t>
      </w:r>
      <w:r w:rsidR="00266E53" w:rsidRPr="00454A57">
        <w:rPr>
          <w:sz w:val="22"/>
          <w:szCs w:val="22"/>
        </w:rPr>
        <w:t xml:space="preserve"> </w:t>
      </w:r>
      <w:r w:rsidRPr="00454A57">
        <w:rPr>
          <w:sz w:val="22"/>
          <w:szCs w:val="22"/>
        </w:rPr>
        <w:t>(</w:t>
      </w:r>
      <w:r w:rsidR="00266E53">
        <w:rPr>
          <w:sz w:val="22"/>
          <w:szCs w:val="22"/>
        </w:rPr>
        <w:t>тридцати</w:t>
      </w:r>
      <w:r w:rsidRPr="00454A57">
        <w:rPr>
          <w:sz w:val="22"/>
          <w:szCs w:val="22"/>
        </w:rPr>
        <w:t>) календарных дней с  момента составления  отчетных документов (товарная накладная, акты об оказанных Услугах</w:t>
      </w:r>
      <w:r w:rsidR="00333635" w:rsidRPr="00454A57">
        <w:rPr>
          <w:sz w:val="22"/>
          <w:szCs w:val="22"/>
        </w:rPr>
        <w:t>, акт</w:t>
      </w:r>
      <w:r w:rsidR="0073114D" w:rsidRPr="00454A57">
        <w:rPr>
          <w:sz w:val="22"/>
          <w:szCs w:val="22"/>
        </w:rPr>
        <w:t>ы</w:t>
      </w:r>
      <w:r w:rsidR="00333635" w:rsidRPr="00454A57">
        <w:rPr>
          <w:sz w:val="22"/>
          <w:szCs w:val="22"/>
        </w:rPr>
        <w:t xml:space="preserve"> об оказанных </w:t>
      </w:r>
      <w:r w:rsidRPr="00454A57">
        <w:rPr>
          <w:sz w:val="22"/>
          <w:szCs w:val="22"/>
        </w:rPr>
        <w:t>Сопутствующих услугах</w:t>
      </w:r>
      <w:r w:rsidR="00333635" w:rsidRPr="00454A57">
        <w:rPr>
          <w:sz w:val="22"/>
          <w:szCs w:val="22"/>
        </w:rPr>
        <w:t>, акт</w:t>
      </w:r>
      <w:r w:rsidR="0073114D" w:rsidRPr="00454A57">
        <w:rPr>
          <w:sz w:val="22"/>
          <w:szCs w:val="22"/>
        </w:rPr>
        <w:t xml:space="preserve"> о взыскании штрафа</w:t>
      </w:r>
      <w:r w:rsidRPr="00454A57">
        <w:rPr>
          <w:sz w:val="22"/>
          <w:szCs w:val="22"/>
        </w:rPr>
        <w:t xml:space="preserve"> и др</w:t>
      </w:r>
      <w:r w:rsidR="0073114D" w:rsidRPr="00454A57">
        <w:rPr>
          <w:sz w:val="22"/>
          <w:szCs w:val="22"/>
        </w:rPr>
        <w:t>.</w:t>
      </w:r>
      <w:r w:rsidRPr="00454A57">
        <w:rPr>
          <w:sz w:val="22"/>
          <w:szCs w:val="22"/>
        </w:rPr>
        <w:t>), при отсутствии возражений, подписать и направить в адрес ПОСТАВЩИКА подписанные со своей стороны экземпляры документов;</w:t>
      </w:r>
    </w:p>
    <w:p w:rsidR="00B94760" w:rsidRPr="00454A57" w:rsidRDefault="007C576D" w:rsidP="00B94760">
      <w:pPr>
        <w:numPr>
          <w:ilvl w:val="2"/>
          <w:numId w:val="1"/>
        </w:numPr>
        <w:tabs>
          <w:tab w:val="num" w:pos="1800"/>
        </w:tabs>
        <w:ind w:left="567" w:hanging="567"/>
        <w:jc w:val="both"/>
        <w:rPr>
          <w:sz w:val="22"/>
          <w:szCs w:val="22"/>
        </w:rPr>
      </w:pPr>
      <w:r w:rsidRPr="00454A57">
        <w:rPr>
          <w:sz w:val="22"/>
          <w:szCs w:val="22"/>
        </w:rPr>
        <w:t>строго соблюдать условия Договора и оплачивать Товары, Услуги</w:t>
      </w:r>
      <w:r w:rsidR="00F61735" w:rsidRPr="00454A57">
        <w:rPr>
          <w:sz w:val="22"/>
          <w:szCs w:val="22"/>
        </w:rPr>
        <w:t>,</w:t>
      </w:r>
      <w:r w:rsidRPr="00454A57">
        <w:rPr>
          <w:sz w:val="22"/>
          <w:szCs w:val="22"/>
        </w:rPr>
        <w:t xml:space="preserve"> Сопутствующие Услуги в соответствии с раздел</w:t>
      </w:r>
      <w:r w:rsidR="00E87A8B" w:rsidRPr="00454A57">
        <w:rPr>
          <w:sz w:val="22"/>
          <w:szCs w:val="22"/>
        </w:rPr>
        <w:t>ом</w:t>
      </w:r>
      <w:r w:rsidRPr="00454A57">
        <w:rPr>
          <w:sz w:val="22"/>
          <w:szCs w:val="22"/>
        </w:rPr>
        <w:t xml:space="preserve"> 5 Договора;</w:t>
      </w:r>
    </w:p>
    <w:p w:rsidR="00B94760" w:rsidRPr="00454A57" w:rsidRDefault="007C576D" w:rsidP="00B94760">
      <w:pPr>
        <w:numPr>
          <w:ilvl w:val="2"/>
          <w:numId w:val="1"/>
        </w:numPr>
        <w:tabs>
          <w:tab w:val="num" w:pos="1800"/>
        </w:tabs>
        <w:ind w:left="567" w:hanging="567"/>
        <w:jc w:val="both"/>
        <w:rPr>
          <w:sz w:val="22"/>
          <w:szCs w:val="22"/>
        </w:rPr>
      </w:pPr>
      <w:r w:rsidRPr="00454A57">
        <w:rPr>
          <w:sz w:val="22"/>
          <w:szCs w:val="22"/>
        </w:rPr>
        <w:t>в течение 3 (трех) банковских дней оплачивать счет на сумму полученных Товаров и/или оказанных Услуг</w:t>
      </w:r>
      <w:r w:rsidR="0073114D" w:rsidRPr="00454A57">
        <w:rPr>
          <w:sz w:val="22"/>
          <w:szCs w:val="22"/>
        </w:rPr>
        <w:t xml:space="preserve"> и </w:t>
      </w:r>
      <w:r w:rsidRPr="00454A57">
        <w:rPr>
          <w:sz w:val="22"/>
          <w:szCs w:val="22"/>
        </w:rPr>
        <w:t>Сопутствующих услуг, выставленный ПОСТАВЩИКОМ в соответствии с п. 3.</w:t>
      </w:r>
      <w:r w:rsidR="00386950" w:rsidRPr="00454A57">
        <w:rPr>
          <w:sz w:val="22"/>
          <w:szCs w:val="22"/>
        </w:rPr>
        <w:t>8</w:t>
      </w:r>
      <w:r w:rsidR="0073114D" w:rsidRPr="00454A57">
        <w:rPr>
          <w:sz w:val="22"/>
          <w:szCs w:val="22"/>
        </w:rPr>
        <w:t xml:space="preserve">. </w:t>
      </w:r>
      <w:r w:rsidRPr="00454A57">
        <w:rPr>
          <w:sz w:val="22"/>
          <w:szCs w:val="22"/>
        </w:rPr>
        <w:t>Договора</w:t>
      </w:r>
      <w:r w:rsidR="005256AB" w:rsidRPr="00454A57">
        <w:rPr>
          <w:sz w:val="22"/>
          <w:szCs w:val="22"/>
        </w:rPr>
        <w:t>;</w:t>
      </w:r>
    </w:p>
    <w:p w:rsidR="00735B18" w:rsidRDefault="00735B18" w:rsidP="00735B18">
      <w:pPr>
        <w:numPr>
          <w:ilvl w:val="2"/>
          <w:numId w:val="1"/>
        </w:numPr>
        <w:ind w:left="567" w:hanging="567"/>
        <w:jc w:val="both"/>
        <w:rPr>
          <w:sz w:val="22"/>
          <w:szCs w:val="22"/>
        </w:rPr>
      </w:pPr>
      <w:r w:rsidRPr="00454A57">
        <w:rPr>
          <w:sz w:val="22"/>
          <w:szCs w:val="22"/>
        </w:rPr>
        <w:t>в случае расторжения Договора в срок не позднее десяти банковских дней с момента прекращения действия Договора, произвести все взаиморасчеты с ПОСТАВЩИКОМ</w:t>
      </w:r>
      <w:r w:rsidR="005F0A2D">
        <w:rPr>
          <w:sz w:val="22"/>
          <w:szCs w:val="22"/>
        </w:rPr>
        <w:t>;</w:t>
      </w:r>
    </w:p>
    <w:p w:rsidR="005F0A2D" w:rsidRPr="00454A57" w:rsidRDefault="005F0A2D" w:rsidP="005F0A2D">
      <w:pPr>
        <w:numPr>
          <w:ilvl w:val="2"/>
          <w:numId w:val="1"/>
        </w:numPr>
        <w:ind w:left="567" w:hanging="567"/>
        <w:jc w:val="both"/>
        <w:rPr>
          <w:sz w:val="22"/>
          <w:szCs w:val="22"/>
        </w:rPr>
      </w:pPr>
      <w:r>
        <w:rPr>
          <w:sz w:val="22"/>
          <w:szCs w:val="22"/>
        </w:rPr>
        <w:t xml:space="preserve">в момент заключения настоящего Договора, заполнить и предоставить ПОСТАВЩИКУ Учетную карточку организации по форме, размещенной на сайте ПОСТАВЩИКА по адресу: </w:t>
      </w:r>
      <w:hyperlink r:id="rId28"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/12</w:t>
        </w:r>
      </w:hyperlink>
      <w:r w:rsidRPr="006926DA">
        <w:rPr>
          <w:sz w:val="22"/>
          <w:szCs w:val="22"/>
        </w:rPr>
        <w:t>.</w:t>
      </w:r>
    </w:p>
    <w:p w:rsidR="00B94760" w:rsidRPr="00454A57" w:rsidRDefault="00B94760" w:rsidP="00B94760">
      <w:pPr>
        <w:tabs>
          <w:tab w:val="num" w:pos="1800"/>
        </w:tabs>
        <w:ind w:left="567"/>
        <w:jc w:val="both"/>
        <w:rPr>
          <w:sz w:val="22"/>
          <w:szCs w:val="22"/>
        </w:rPr>
      </w:pPr>
    </w:p>
    <w:p w:rsidR="007C576D" w:rsidRPr="00454A57" w:rsidRDefault="007C576D" w:rsidP="007C576D">
      <w:pPr>
        <w:numPr>
          <w:ilvl w:val="0"/>
          <w:numId w:val="1"/>
        </w:numPr>
        <w:tabs>
          <w:tab w:val="num" w:pos="567"/>
        </w:tabs>
        <w:ind w:left="567" w:hanging="567"/>
        <w:jc w:val="center"/>
        <w:rPr>
          <w:b/>
          <w:sz w:val="22"/>
          <w:szCs w:val="22"/>
        </w:rPr>
      </w:pPr>
      <w:r w:rsidRPr="00454A57">
        <w:rPr>
          <w:b/>
          <w:sz w:val="22"/>
          <w:szCs w:val="22"/>
        </w:rPr>
        <w:t>ПОРЯДОК РАСЧЕТОВ И СТОИМОСТЬ ТОВАРОВ И  УСЛУГ</w:t>
      </w:r>
    </w:p>
    <w:p w:rsidR="007C576D" w:rsidRPr="00454A57" w:rsidRDefault="007C576D" w:rsidP="007C576D">
      <w:pPr>
        <w:tabs>
          <w:tab w:val="num" w:pos="567"/>
        </w:tabs>
        <w:rPr>
          <w:b/>
          <w:sz w:val="22"/>
          <w:szCs w:val="22"/>
        </w:rPr>
      </w:pPr>
    </w:p>
    <w:p w:rsidR="00CE4EAC" w:rsidRPr="00454A57" w:rsidRDefault="00CE4EAC" w:rsidP="00CE4EAC">
      <w:pPr>
        <w:numPr>
          <w:ilvl w:val="1"/>
          <w:numId w:val="1"/>
        </w:numPr>
        <w:tabs>
          <w:tab w:val="clear" w:pos="792"/>
          <w:tab w:val="num" w:pos="567"/>
        </w:tabs>
        <w:ind w:left="567" w:hanging="567"/>
        <w:jc w:val="both"/>
        <w:rPr>
          <w:bCs/>
          <w:sz w:val="22"/>
          <w:szCs w:val="22"/>
        </w:rPr>
      </w:pPr>
      <w:r w:rsidRPr="00454A57">
        <w:rPr>
          <w:sz w:val="22"/>
          <w:szCs w:val="22"/>
        </w:rPr>
        <w:t xml:space="preserve">Расчеты по договору производятся в безналичной  форме в </w:t>
      </w:r>
      <w:r>
        <w:rPr>
          <w:sz w:val="22"/>
          <w:szCs w:val="22"/>
        </w:rPr>
        <w:t xml:space="preserve">российских </w:t>
      </w:r>
      <w:r w:rsidRPr="00454A57">
        <w:rPr>
          <w:sz w:val="22"/>
          <w:szCs w:val="22"/>
        </w:rPr>
        <w:t>рублях.</w:t>
      </w:r>
    </w:p>
    <w:p w:rsidR="004F0E60" w:rsidRPr="004F0E60" w:rsidRDefault="004F0E60" w:rsidP="00CE4EAC">
      <w:pPr>
        <w:numPr>
          <w:ilvl w:val="1"/>
          <w:numId w:val="1"/>
        </w:numPr>
        <w:tabs>
          <w:tab w:val="clear" w:pos="792"/>
          <w:tab w:val="num" w:pos="567"/>
        </w:tabs>
        <w:ind w:left="567" w:hanging="567"/>
        <w:jc w:val="both"/>
        <w:rPr>
          <w:sz w:val="22"/>
          <w:szCs w:val="22"/>
        </w:rPr>
      </w:pPr>
      <w:r w:rsidRPr="004F0E60">
        <w:rPr>
          <w:sz w:val="22"/>
          <w:szCs w:val="22"/>
        </w:rPr>
        <w:t>Цена договора составляет 9 487 200 (Девять миллионов четыреста восемьдесят семь тысяч двести) рублей 00 коп., в тч. НДС – 18% в размере 1 447 200 рублей 00 коп.</w:t>
      </w:r>
    </w:p>
    <w:p w:rsidR="00CE4EAC" w:rsidRPr="00454A57" w:rsidRDefault="00CE4EAC" w:rsidP="004F0E60">
      <w:pPr>
        <w:ind w:left="567"/>
        <w:jc w:val="both"/>
        <w:rPr>
          <w:bCs/>
          <w:sz w:val="22"/>
          <w:szCs w:val="22"/>
        </w:rPr>
      </w:pPr>
      <w:r w:rsidRPr="00454A57">
        <w:rPr>
          <w:bCs/>
          <w:sz w:val="22"/>
          <w:szCs w:val="22"/>
        </w:rPr>
        <w:t xml:space="preserve">Цена на Товары и Услуги, получаемые Держателями Карт на ТО, соответствует их розничной цене за наличный расчет, установленной на ТО на момент получения Товаров и Услуг Держателями карт. При этом ПОСТАВЩИК оставляет за собой право </w:t>
      </w:r>
      <w:r w:rsidRPr="00454A57">
        <w:rPr>
          <w:sz w:val="22"/>
          <w:szCs w:val="22"/>
        </w:rPr>
        <w:t xml:space="preserve">устанавливать для  ПОКУПАТЕЛЯ специальную цену, в случае если установление специальной цены предусмотрено тарифной политикой ПОСТАВЩИКА, размещенной на сайте </w:t>
      </w:r>
      <w:r w:rsidRPr="00EE5145">
        <w:rPr>
          <w:color w:val="0000FF"/>
          <w:sz w:val="22"/>
          <w:szCs w:val="22"/>
          <w:u w:val="single"/>
          <w:lang w:val="en-US"/>
        </w:rPr>
        <w:t>www</w:t>
      </w:r>
      <w:r w:rsidRPr="00EE5145">
        <w:rPr>
          <w:color w:val="0000FF"/>
          <w:sz w:val="22"/>
          <w:szCs w:val="22"/>
          <w:u w:val="single"/>
        </w:rPr>
        <w:t>.</w:t>
      </w:r>
      <w:r w:rsidRPr="00EE5145">
        <w:rPr>
          <w:color w:val="0000FF"/>
          <w:sz w:val="22"/>
          <w:szCs w:val="22"/>
          <w:u w:val="single"/>
          <w:lang w:val="en-US"/>
        </w:rPr>
        <w:t>spb</w:t>
      </w:r>
      <w:r w:rsidRPr="00EE5145">
        <w:rPr>
          <w:color w:val="0000FF"/>
          <w:sz w:val="22"/>
          <w:szCs w:val="22"/>
          <w:u w:val="single"/>
        </w:rPr>
        <w:t>.</w:t>
      </w:r>
      <w:r w:rsidRPr="00EE5145">
        <w:rPr>
          <w:color w:val="0000FF"/>
          <w:sz w:val="22"/>
          <w:szCs w:val="22"/>
          <w:u w:val="single"/>
          <w:lang w:val="en-US"/>
        </w:rPr>
        <w:t>rn</w:t>
      </w:r>
      <w:r w:rsidRPr="00EE5145">
        <w:rPr>
          <w:color w:val="0000FF"/>
          <w:sz w:val="22"/>
          <w:szCs w:val="22"/>
          <w:u w:val="single"/>
        </w:rPr>
        <w:t>-</w:t>
      </w:r>
      <w:r w:rsidRPr="00EE5145">
        <w:rPr>
          <w:color w:val="0000FF"/>
          <w:sz w:val="22"/>
          <w:szCs w:val="22"/>
          <w:u w:val="single"/>
          <w:lang w:val="en-US"/>
        </w:rPr>
        <w:t>card</w:t>
      </w:r>
      <w:r w:rsidRPr="00EE5145">
        <w:rPr>
          <w:color w:val="0000FF"/>
          <w:sz w:val="22"/>
          <w:szCs w:val="22"/>
          <w:u w:val="single"/>
        </w:rPr>
        <w:t>.</w:t>
      </w:r>
      <w:r w:rsidRPr="00EE5145">
        <w:rPr>
          <w:color w:val="0000FF"/>
          <w:sz w:val="22"/>
          <w:szCs w:val="22"/>
          <w:u w:val="single"/>
          <w:lang w:val="en-US"/>
        </w:rPr>
        <w:t>ru</w:t>
      </w:r>
      <w:r w:rsidRPr="00EE5145">
        <w:rPr>
          <w:color w:val="0000FF"/>
          <w:sz w:val="22"/>
          <w:szCs w:val="22"/>
          <w:u w:val="single"/>
        </w:rPr>
        <w:t>/</w:t>
      </w:r>
      <w:r w:rsidRPr="00EE5145">
        <w:rPr>
          <w:color w:val="0000FF"/>
          <w:sz w:val="22"/>
          <w:szCs w:val="22"/>
          <w:u w:val="single"/>
          <w:lang w:val="en-US"/>
        </w:rPr>
        <w:t>local</w:t>
      </w:r>
      <w:r w:rsidRPr="00EE5145">
        <w:rPr>
          <w:color w:val="0000FF"/>
          <w:sz w:val="22"/>
          <w:szCs w:val="22"/>
          <w:u w:val="single"/>
        </w:rPr>
        <w:t>/</w:t>
      </w:r>
      <w:r w:rsidRPr="00EE5145">
        <w:rPr>
          <w:color w:val="0000FF"/>
          <w:sz w:val="22"/>
          <w:szCs w:val="22"/>
          <w:u w:val="single"/>
          <w:lang w:val="en-US"/>
        </w:rPr>
        <w:t>tp</w:t>
      </w:r>
      <w:r w:rsidRPr="00454A57">
        <w:rPr>
          <w:sz w:val="22"/>
          <w:szCs w:val="22"/>
        </w:rPr>
        <w:t>.</w:t>
      </w:r>
      <w:r w:rsidRPr="00454A57">
        <w:rPr>
          <w:bCs/>
          <w:sz w:val="22"/>
          <w:szCs w:val="22"/>
        </w:rPr>
        <w:t xml:space="preserve"> Если цена Товаров и Услуг на ТО определена в иностранной валюте,  расчет цены Товаров и Услуг производится по Правилам пересчета, размещенным на сайте ПОСТАВЩИКА по адресу: </w:t>
      </w:r>
      <w:hyperlink r:id="rId29" w:history="1">
        <w:r w:rsidRPr="006030BA">
          <w:rPr>
            <w:rStyle w:val="af8"/>
            <w:sz w:val="22"/>
            <w:szCs w:val="22"/>
            <w:lang w:val="en-US"/>
          </w:rPr>
          <w:t>www</w:t>
        </w:r>
        <w:r w:rsidRPr="006030BA">
          <w:rPr>
            <w:rStyle w:val="af8"/>
            <w:sz w:val="22"/>
            <w:szCs w:val="22"/>
          </w:rPr>
          <w:t>.</w:t>
        </w:r>
        <w:r w:rsidRPr="006030BA">
          <w:rPr>
            <w:rStyle w:val="af8"/>
            <w:sz w:val="22"/>
            <w:szCs w:val="22"/>
            <w:lang w:val="en-US"/>
          </w:rPr>
          <w:t>global</w:t>
        </w:r>
        <w:r w:rsidRPr="006030BA">
          <w:rPr>
            <w:rStyle w:val="af8"/>
            <w:sz w:val="22"/>
            <w:szCs w:val="22"/>
          </w:rPr>
          <w:t>.</w:t>
        </w:r>
        <w:r w:rsidRPr="006030BA">
          <w:rPr>
            <w:rStyle w:val="af8"/>
            <w:sz w:val="22"/>
            <w:szCs w:val="22"/>
            <w:lang w:val="en-US"/>
          </w:rPr>
          <w:t>rn</w:t>
        </w:r>
        <w:r w:rsidRPr="006030BA">
          <w:rPr>
            <w:rStyle w:val="af8"/>
            <w:sz w:val="22"/>
            <w:szCs w:val="22"/>
          </w:rPr>
          <w:t>-</w:t>
        </w:r>
        <w:r w:rsidRPr="006030BA">
          <w:rPr>
            <w:rStyle w:val="af8"/>
            <w:sz w:val="22"/>
            <w:szCs w:val="22"/>
            <w:lang w:val="en-US"/>
          </w:rPr>
          <w:t>card</w:t>
        </w:r>
        <w:r w:rsidRPr="006030BA">
          <w:rPr>
            <w:rStyle w:val="af8"/>
            <w:sz w:val="22"/>
            <w:szCs w:val="22"/>
          </w:rPr>
          <w:t>.</w:t>
        </w:r>
        <w:r w:rsidRPr="006030BA">
          <w:rPr>
            <w:rStyle w:val="af8"/>
            <w:sz w:val="22"/>
            <w:szCs w:val="22"/>
            <w:lang w:val="en-US"/>
          </w:rPr>
          <w:t>ru</w:t>
        </w:r>
        <w:r w:rsidRPr="006030BA">
          <w:rPr>
            <w:rStyle w:val="af8"/>
            <w:sz w:val="22"/>
            <w:szCs w:val="22"/>
          </w:rPr>
          <w:t>/</w:t>
        </w:r>
        <w:r w:rsidRPr="006030BA">
          <w:rPr>
            <w:rStyle w:val="af8"/>
            <w:sz w:val="22"/>
            <w:szCs w:val="22"/>
            <w:lang w:val="en-US"/>
          </w:rPr>
          <w:t>documents</w:t>
        </w:r>
        <w:r w:rsidRPr="006030BA">
          <w:rPr>
            <w:rStyle w:val="af8"/>
            <w:sz w:val="22"/>
            <w:szCs w:val="22"/>
          </w:rPr>
          <w:t>/</w:t>
        </w:r>
        <w:r w:rsidRPr="00B42D8E">
          <w:rPr>
            <w:rStyle w:val="af8"/>
            <w:sz w:val="22"/>
            <w:szCs w:val="22"/>
          </w:rPr>
          <w:t>0</w:t>
        </w:r>
        <w:r w:rsidRPr="006030BA">
          <w:rPr>
            <w:rStyle w:val="af8"/>
            <w:sz w:val="22"/>
            <w:szCs w:val="22"/>
          </w:rPr>
          <w:t>1</w:t>
        </w:r>
      </w:hyperlink>
      <w:r w:rsidRPr="00454A57">
        <w:rPr>
          <w:bCs/>
          <w:sz w:val="22"/>
          <w:szCs w:val="22"/>
        </w:rPr>
        <w:t xml:space="preserve">.  </w:t>
      </w:r>
    </w:p>
    <w:p w:rsidR="00CE4EAC" w:rsidRDefault="00CE4EAC" w:rsidP="00CE4EAC">
      <w:pPr>
        <w:numPr>
          <w:ilvl w:val="1"/>
          <w:numId w:val="1"/>
        </w:numPr>
        <w:tabs>
          <w:tab w:val="clear" w:pos="792"/>
          <w:tab w:val="num" w:pos="567"/>
        </w:tabs>
        <w:ind w:left="567" w:hanging="567"/>
        <w:jc w:val="both"/>
        <w:rPr>
          <w:bCs/>
          <w:sz w:val="22"/>
          <w:szCs w:val="22"/>
        </w:rPr>
      </w:pPr>
      <w:r w:rsidRPr="00454A57">
        <w:rPr>
          <w:bCs/>
          <w:sz w:val="22"/>
          <w:szCs w:val="22"/>
        </w:rPr>
        <w:t>Если иное не оговорено в дополнительных соглашениях к Договору, цена на Товары и Услуги, полученные Держателями Карт на ТО, не указанных в перечне ТО</w:t>
      </w:r>
      <w:r w:rsidRPr="00454A57">
        <w:rPr>
          <w:sz w:val="22"/>
          <w:szCs w:val="22"/>
        </w:rPr>
        <w:t xml:space="preserve"> на сайте </w:t>
      </w:r>
      <w:r w:rsidRPr="00EE5145">
        <w:rPr>
          <w:color w:val="0000FF"/>
          <w:sz w:val="22"/>
          <w:szCs w:val="22"/>
          <w:u w:val="single"/>
          <w:lang w:val="en-US"/>
        </w:rPr>
        <w:t>www</w:t>
      </w:r>
      <w:r w:rsidRPr="00EE5145">
        <w:rPr>
          <w:color w:val="0000FF"/>
          <w:sz w:val="22"/>
          <w:szCs w:val="22"/>
          <w:u w:val="single"/>
        </w:rPr>
        <w:t>.</w:t>
      </w:r>
      <w:r w:rsidRPr="00EE5145">
        <w:rPr>
          <w:color w:val="0000FF"/>
          <w:sz w:val="22"/>
          <w:szCs w:val="22"/>
          <w:u w:val="single"/>
          <w:lang w:val="en-US"/>
        </w:rPr>
        <w:t>spb</w:t>
      </w:r>
      <w:r w:rsidRPr="00EE5145">
        <w:rPr>
          <w:color w:val="0000FF"/>
          <w:sz w:val="22"/>
          <w:szCs w:val="22"/>
          <w:u w:val="single"/>
        </w:rPr>
        <w:t>.</w:t>
      </w:r>
      <w:r w:rsidRPr="00EE5145">
        <w:rPr>
          <w:color w:val="0000FF"/>
          <w:sz w:val="22"/>
          <w:szCs w:val="22"/>
          <w:u w:val="single"/>
          <w:lang w:val="en-US"/>
        </w:rPr>
        <w:t>rn</w:t>
      </w:r>
      <w:r w:rsidRPr="00EE5145">
        <w:rPr>
          <w:color w:val="0000FF"/>
          <w:sz w:val="22"/>
          <w:szCs w:val="22"/>
          <w:u w:val="single"/>
        </w:rPr>
        <w:t>-</w:t>
      </w:r>
      <w:r w:rsidRPr="00EE5145">
        <w:rPr>
          <w:color w:val="0000FF"/>
          <w:sz w:val="22"/>
          <w:szCs w:val="22"/>
          <w:u w:val="single"/>
          <w:lang w:val="en-US"/>
        </w:rPr>
        <w:t>card</w:t>
      </w:r>
      <w:r w:rsidRPr="00EE5145">
        <w:rPr>
          <w:color w:val="0000FF"/>
          <w:sz w:val="22"/>
          <w:szCs w:val="22"/>
          <w:u w:val="single"/>
        </w:rPr>
        <w:t>.</w:t>
      </w:r>
      <w:r w:rsidRPr="00EE5145">
        <w:rPr>
          <w:color w:val="0000FF"/>
          <w:sz w:val="22"/>
          <w:szCs w:val="22"/>
          <w:u w:val="single"/>
          <w:lang w:val="en-US"/>
        </w:rPr>
        <w:t>ru</w:t>
      </w:r>
      <w:r w:rsidRPr="00EE5145">
        <w:rPr>
          <w:color w:val="0000FF"/>
          <w:sz w:val="22"/>
          <w:szCs w:val="22"/>
          <w:u w:val="single"/>
        </w:rPr>
        <w:t>/</w:t>
      </w:r>
      <w:r w:rsidRPr="00EE5145">
        <w:rPr>
          <w:color w:val="0000FF"/>
          <w:sz w:val="22"/>
          <w:szCs w:val="22"/>
          <w:u w:val="single"/>
          <w:lang w:val="en-US"/>
        </w:rPr>
        <w:t>local</w:t>
      </w:r>
      <w:r w:rsidRPr="00EE5145">
        <w:rPr>
          <w:color w:val="0000FF"/>
          <w:sz w:val="22"/>
          <w:szCs w:val="22"/>
          <w:u w:val="single"/>
        </w:rPr>
        <w:t>/</w:t>
      </w:r>
      <w:r w:rsidRPr="00EE5145">
        <w:rPr>
          <w:color w:val="0000FF"/>
          <w:sz w:val="22"/>
          <w:szCs w:val="22"/>
          <w:u w:val="single"/>
          <w:lang w:val="en-US"/>
        </w:rPr>
        <w:t>pos</w:t>
      </w:r>
      <w:r w:rsidRPr="00454A57">
        <w:rPr>
          <w:bCs/>
          <w:sz w:val="22"/>
          <w:szCs w:val="22"/>
        </w:rPr>
        <w:t xml:space="preserve">, определяется Сторонами как розничная цена, установленная на ТО на момент отпуска Товаров, оказания Услуг. </w:t>
      </w:r>
    </w:p>
    <w:p w:rsidR="00CE4EAC" w:rsidRPr="00454A57" w:rsidRDefault="00CE4EAC" w:rsidP="00CE4EAC">
      <w:pPr>
        <w:numPr>
          <w:ilvl w:val="1"/>
          <w:numId w:val="1"/>
        </w:numPr>
        <w:tabs>
          <w:tab w:val="clear" w:pos="792"/>
          <w:tab w:val="num" w:pos="567"/>
        </w:tabs>
        <w:ind w:left="567" w:hanging="567"/>
        <w:jc w:val="both"/>
        <w:rPr>
          <w:bCs/>
          <w:sz w:val="22"/>
          <w:szCs w:val="22"/>
        </w:rPr>
      </w:pPr>
      <w:r>
        <w:rPr>
          <w:bCs/>
          <w:sz w:val="22"/>
          <w:szCs w:val="22"/>
        </w:rPr>
        <w:lastRenderedPageBreak/>
        <w:t xml:space="preserve">Цена на Товары и Услуги в зависимости от ТО может быть с НДС или без НДС, о чем указано в Перечне ТО. </w:t>
      </w:r>
    </w:p>
    <w:p w:rsidR="00CE4EAC" w:rsidRPr="00454A57" w:rsidRDefault="00CE4EAC" w:rsidP="00CE4EAC">
      <w:pPr>
        <w:numPr>
          <w:ilvl w:val="1"/>
          <w:numId w:val="1"/>
        </w:numPr>
        <w:tabs>
          <w:tab w:val="clear" w:pos="792"/>
          <w:tab w:val="num" w:pos="567"/>
        </w:tabs>
        <w:ind w:left="567" w:hanging="567"/>
        <w:jc w:val="both"/>
        <w:rPr>
          <w:sz w:val="22"/>
          <w:szCs w:val="22"/>
        </w:rPr>
      </w:pPr>
      <w:r w:rsidRPr="00454A57">
        <w:rPr>
          <w:bCs/>
          <w:sz w:val="22"/>
          <w:szCs w:val="22"/>
        </w:rPr>
        <w:t xml:space="preserve">Стоимость предоставляемых Сопутствующих услуг, указывается на сайте </w:t>
      </w:r>
      <w:r w:rsidRPr="00EE5145">
        <w:rPr>
          <w:color w:val="0000FF"/>
          <w:sz w:val="22"/>
          <w:szCs w:val="22"/>
          <w:u w:val="single"/>
          <w:lang w:val="en-US"/>
        </w:rPr>
        <w:t>www</w:t>
      </w:r>
      <w:r w:rsidRPr="00EE5145">
        <w:rPr>
          <w:color w:val="0000FF"/>
          <w:sz w:val="22"/>
          <w:szCs w:val="22"/>
          <w:u w:val="single"/>
        </w:rPr>
        <w:t>.</w:t>
      </w:r>
      <w:r w:rsidRPr="00EE5145">
        <w:rPr>
          <w:color w:val="0000FF"/>
          <w:sz w:val="22"/>
          <w:szCs w:val="22"/>
          <w:u w:val="single"/>
          <w:lang w:val="en-US"/>
        </w:rPr>
        <w:t>spb</w:t>
      </w:r>
      <w:r w:rsidRPr="00EE5145">
        <w:rPr>
          <w:color w:val="0000FF"/>
          <w:sz w:val="22"/>
          <w:szCs w:val="22"/>
          <w:u w:val="single"/>
        </w:rPr>
        <w:t>.</w:t>
      </w:r>
      <w:r w:rsidRPr="00EE5145">
        <w:rPr>
          <w:color w:val="0000FF"/>
          <w:sz w:val="22"/>
          <w:szCs w:val="22"/>
          <w:u w:val="single"/>
          <w:lang w:val="en-US"/>
        </w:rPr>
        <w:t>rn</w:t>
      </w:r>
      <w:r w:rsidRPr="00EE5145">
        <w:rPr>
          <w:color w:val="0000FF"/>
          <w:sz w:val="22"/>
          <w:szCs w:val="22"/>
          <w:u w:val="single"/>
        </w:rPr>
        <w:t>-</w:t>
      </w:r>
      <w:r w:rsidRPr="00EE5145">
        <w:rPr>
          <w:color w:val="0000FF"/>
          <w:sz w:val="22"/>
          <w:szCs w:val="22"/>
          <w:u w:val="single"/>
          <w:lang w:val="en-US"/>
        </w:rPr>
        <w:t>card</w:t>
      </w:r>
      <w:r w:rsidRPr="00EE5145">
        <w:rPr>
          <w:color w:val="0000FF"/>
          <w:sz w:val="22"/>
          <w:szCs w:val="22"/>
          <w:u w:val="single"/>
        </w:rPr>
        <w:t>.</w:t>
      </w:r>
      <w:r w:rsidRPr="00EE5145">
        <w:rPr>
          <w:color w:val="0000FF"/>
          <w:sz w:val="22"/>
          <w:szCs w:val="22"/>
          <w:u w:val="single"/>
          <w:lang w:val="en-US"/>
        </w:rPr>
        <w:t>ru</w:t>
      </w:r>
      <w:r w:rsidRPr="00EE5145">
        <w:rPr>
          <w:color w:val="0000FF"/>
          <w:sz w:val="22"/>
          <w:szCs w:val="22"/>
          <w:u w:val="single"/>
        </w:rPr>
        <w:t>/</w:t>
      </w:r>
      <w:r w:rsidRPr="00EE5145">
        <w:rPr>
          <w:color w:val="0000FF"/>
          <w:sz w:val="22"/>
          <w:szCs w:val="22"/>
          <w:u w:val="single"/>
          <w:lang w:val="en-US"/>
        </w:rPr>
        <w:t>local</w:t>
      </w:r>
      <w:r w:rsidRPr="00EE5145">
        <w:rPr>
          <w:color w:val="0000FF"/>
          <w:sz w:val="22"/>
          <w:szCs w:val="22"/>
          <w:u w:val="single"/>
        </w:rPr>
        <w:t>/</w:t>
      </w:r>
      <w:r w:rsidRPr="00EE5145">
        <w:rPr>
          <w:color w:val="0000FF"/>
          <w:sz w:val="22"/>
          <w:szCs w:val="22"/>
          <w:u w:val="single"/>
          <w:lang w:val="en-US"/>
        </w:rPr>
        <w:t>srv</w:t>
      </w:r>
      <w:r w:rsidRPr="00454A57">
        <w:rPr>
          <w:bCs/>
          <w:sz w:val="22"/>
          <w:szCs w:val="22"/>
        </w:rPr>
        <w:t xml:space="preserve">.  </w:t>
      </w:r>
    </w:p>
    <w:p w:rsidR="00CE4EAC" w:rsidRPr="00454A57" w:rsidRDefault="00CE4EAC" w:rsidP="00CE4EAC">
      <w:pPr>
        <w:numPr>
          <w:ilvl w:val="1"/>
          <w:numId w:val="1"/>
        </w:numPr>
        <w:tabs>
          <w:tab w:val="clear" w:pos="792"/>
          <w:tab w:val="num" w:pos="567"/>
        </w:tabs>
        <w:ind w:left="567" w:hanging="567"/>
        <w:jc w:val="both"/>
        <w:rPr>
          <w:bCs/>
          <w:sz w:val="22"/>
          <w:szCs w:val="22"/>
        </w:rPr>
      </w:pPr>
      <w:r w:rsidRPr="00454A57">
        <w:rPr>
          <w:bCs/>
          <w:sz w:val="22"/>
          <w:szCs w:val="22"/>
        </w:rPr>
        <w:t xml:space="preserve">Оплата Товаров, Услуг, Сопутствующих услуг производится ПОКУПАТЕЛЕМ на условиях предварительной оплаты самостоятельно, либо на основании выставленных ПОСТАВЩИКОМ счетов, если такой порядок предусмотрен соглашением Сторон. При этом ПОКУПАТЕЛЬ,  осуществляя платежи, указывает в платежных поручениях номер Договора, по которому осуществляется оплата. </w:t>
      </w:r>
    </w:p>
    <w:p w:rsidR="00CE4EAC" w:rsidRPr="00454A57" w:rsidRDefault="00CE4EAC" w:rsidP="00CE4EAC">
      <w:pPr>
        <w:numPr>
          <w:ilvl w:val="1"/>
          <w:numId w:val="1"/>
        </w:numPr>
        <w:tabs>
          <w:tab w:val="clear" w:pos="792"/>
          <w:tab w:val="num" w:pos="567"/>
        </w:tabs>
        <w:ind w:left="567" w:hanging="567"/>
        <w:jc w:val="both"/>
        <w:rPr>
          <w:sz w:val="22"/>
          <w:szCs w:val="22"/>
        </w:rPr>
      </w:pPr>
      <w:r w:rsidRPr="00454A57">
        <w:rPr>
          <w:sz w:val="22"/>
          <w:szCs w:val="22"/>
        </w:rPr>
        <w:t xml:space="preserve">Обязательство ПОКУПАТЕЛЯ по оплате считается выполненным с момента зачисления денежных средств на расчетный счет ПОСТАВЩИКА. </w:t>
      </w:r>
    </w:p>
    <w:p w:rsidR="00CE4EAC" w:rsidRPr="00454A57" w:rsidRDefault="00CE4EAC" w:rsidP="00CE4EAC">
      <w:pPr>
        <w:numPr>
          <w:ilvl w:val="1"/>
          <w:numId w:val="1"/>
        </w:numPr>
        <w:tabs>
          <w:tab w:val="clear" w:pos="792"/>
          <w:tab w:val="num" w:pos="567"/>
        </w:tabs>
        <w:ind w:left="567" w:hanging="567"/>
        <w:jc w:val="both"/>
        <w:rPr>
          <w:bCs/>
          <w:sz w:val="22"/>
          <w:szCs w:val="22"/>
        </w:rPr>
      </w:pPr>
      <w:r w:rsidRPr="00454A57">
        <w:rPr>
          <w:bCs/>
          <w:sz w:val="22"/>
          <w:szCs w:val="22"/>
        </w:rPr>
        <w:t>В случае наличия задолженности ПОКУПАТЕЛЯ за полученные Товары, оказанные Услуги и/или Сопутствующие услуги, задолженность погашается  в следующей последовательности:</w:t>
      </w:r>
    </w:p>
    <w:p w:rsidR="00CE4EAC" w:rsidRPr="00454A57" w:rsidRDefault="00CE4EAC" w:rsidP="00CE4EAC">
      <w:pPr>
        <w:ind w:left="567"/>
        <w:jc w:val="both"/>
        <w:rPr>
          <w:bCs/>
          <w:sz w:val="22"/>
          <w:szCs w:val="22"/>
        </w:rPr>
      </w:pPr>
      <w:r w:rsidRPr="00454A57">
        <w:rPr>
          <w:bCs/>
          <w:sz w:val="22"/>
          <w:szCs w:val="22"/>
        </w:rPr>
        <w:t>- погашается имеющаяся задолженность за оказанные Сопутствующие услуги, но не оплаченные/оплаченные не в полном объеме ПОКУПАТЕЛЕМ;</w:t>
      </w:r>
    </w:p>
    <w:p w:rsidR="00CE4EAC" w:rsidRPr="00454A57" w:rsidRDefault="00CE4EAC" w:rsidP="00CE4EAC">
      <w:pPr>
        <w:ind w:left="567"/>
        <w:jc w:val="both"/>
        <w:rPr>
          <w:bCs/>
          <w:sz w:val="22"/>
          <w:szCs w:val="22"/>
        </w:rPr>
      </w:pPr>
      <w:r w:rsidRPr="00454A57">
        <w:rPr>
          <w:bCs/>
          <w:sz w:val="22"/>
          <w:szCs w:val="22"/>
        </w:rPr>
        <w:t>- погашается имеющаяся задолженность за полученные Товары и оказанные Услуги, но не оплаченные/оплаченные не в полном объеме ПОКУПАТЕЛЕМ.</w:t>
      </w:r>
    </w:p>
    <w:p w:rsidR="00CE4EAC" w:rsidRPr="00454A57" w:rsidRDefault="00CE4EAC" w:rsidP="00CE4EAC">
      <w:pPr>
        <w:ind w:left="567"/>
        <w:jc w:val="both"/>
        <w:rPr>
          <w:bCs/>
          <w:sz w:val="22"/>
          <w:szCs w:val="22"/>
        </w:rPr>
      </w:pPr>
      <w:r w:rsidRPr="00454A57">
        <w:rPr>
          <w:bCs/>
          <w:sz w:val="22"/>
          <w:szCs w:val="22"/>
        </w:rPr>
        <w:t>-погашается имеющаяся задолженность по оплате штрафов/неустоек, предусмотренных настоящим Договором.</w:t>
      </w:r>
    </w:p>
    <w:p w:rsidR="00CE4EAC" w:rsidRDefault="00CE4EAC" w:rsidP="00CE4EAC">
      <w:pPr>
        <w:ind w:left="567"/>
        <w:jc w:val="both"/>
        <w:rPr>
          <w:bCs/>
          <w:sz w:val="22"/>
          <w:szCs w:val="22"/>
        </w:rPr>
      </w:pPr>
      <w:r w:rsidRPr="00454A57">
        <w:rPr>
          <w:bCs/>
          <w:sz w:val="22"/>
          <w:szCs w:val="22"/>
        </w:rPr>
        <w:t>Оставшиеся денежные средства направляются в счет предварительной оплаты.</w:t>
      </w:r>
    </w:p>
    <w:p w:rsidR="00CE4EAC" w:rsidRPr="00E60233" w:rsidRDefault="00CE4EAC" w:rsidP="00CE4EAC">
      <w:pPr>
        <w:pStyle w:val="af7"/>
        <w:numPr>
          <w:ilvl w:val="1"/>
          <w:numId w:val="1"/>
        </w:numPr>
        <w:tabs>
          <w:tab w:val="clear" w:pos="792"/>
          <w:tab w:val="num" w:pos="567"/>
        </w:tabs>
        <w:ind w:left="567" w:hanging="567"/>
        <w:jc w:val="both"/>
        <w:rPr>
          <w:bCs/>
          <w:sz w:val="22"/>
          <w:szCs w:val="22"/>
        </w:rPr>
      </w:pPr>
      <w:r w:rsidRPr="00EA4544">
        <w:rPr>
          <w:sz w:val="22"/>
          <w:szCs w:val="22"/>
        </w:rPr>
        <w:t xml:space="preserve">Стороны договорились, что в рамках </w:t>
      </w:r>
      <w:r>
        <w:rPr>
          <w:sz w:val="22"/>
          <w:szCs w:val="22"/>
        </w:rPr>
        <w:t xml:space="preserve">настоящего </w:t>
      </w:r>
      <w:r w:rsidRPr="00EA4544">
        <w:rPr>
          <w:sz w:val="22"/>
          <w:szCs w:val="22"/>
        </w:rPr>
        <w:t>Договора проценты по ст. 317.1 Гражданского кодекса РФ на сумму денежных средств, перечисленных ПОКУПАТЕЛЕМ в качестве предварительной оплаты, не начисляются</w:t>
      </w:r>
      <w:r>
        <w:rPr>
          <w:sz w:val="22"/>
          <w:szCs w:val="22"/>
        </w:rPr>
        <w:t>.</w:t>
      </w:r>
    </w:p>
    <w:p w:rsidR="007C576D" w:rsidRPr="00454A57" w:rsidRDefault="007C576D" w:rsidP="007C576D">
      <w:pPr>
        <w:tabs>
          <w:tab w:val="num" w:pos="567"/>
        </w:tabs>
        <w:ind w:left="567" w:hanging="567"/>
        <w:jc w:val="both"/>
        <w:rPr>
          <w:sz w:val="22"/>
          <w:szCs w:val="22"/>
        </w:rPr>
      </w:pPr>
    </w:p>
    <w:p w:rsidR="007C576D" w:rsidRPr="00454A57" w:rsidRDefault="007C576D" w:rsidP="007C576D">
      <w:pPr>
        <w:numPr>
          <w:ilvl w:val="0"/>
          <w:numId w:val="1"/>
        </w:numPr>
        <w:tabs>
          <w:tab w:val="num" w:pos="567"/>
        </w:tabs>
        <w:ind w:left="567" w:hanging="567"/>
        <w:jc w:val="center"/>
        <w:rPr>
          <w:b/>
          <w:sz w:val="22"/>
          <w:szCs w:val="22"/>
        </w:rPr>
      </w:pPr>
      <w:r w:rsidRPr="00454A57">
        <w:rPr>
          <w:b/>
          <w:sz w:val="22"/>
          <w:szCs w:val="22"/>
        </w:rPr>
        <w:t>КАЧЕСТВО ТОВАРОВ И УСЛУГ</w:t>
      </w:r>
    </w:p>
    <w:p w:rsidR="007C576D" w:rsidRPr="00454A57" w:rsidRDefault="007C576D" w:rsidP="007C576D">
      <w:pPr>
        <w:tabs>
          <w:tab w:val="num" w:pos="567"/>
        </w:tabs>
        <w:rPr>
          <w:b/>
          <w:sz w:val="22"/>
          <w:szCs w:val="22"/>
        </w:rPr>
      </w:pPr>
    </w:p>
    <w:p w:rsidR="007C576D" w:rsidRPr="00454A57" w:rsidRDefault="007C576D" w:rsidP="007C576D">
      <w:pPr>
        <w:tabs>
          <w:tab w:val="num" w:pos="567"/>
        </w:tabs>
        <w:ind w:left="567" w:hanging="567"/>
        <w:jc w:val="both"/>
        <w:rPr>
          <w:sz w:val="22"/>
          <w:szCs w:val="22"/>
        </w:rPr>
      </w:pPr>
      <w:r w:rsidRPr="00454A57">
        <w:rPr>
          <w:sz w:val="22"/>
          <w:szCs w:val="22"/>
        </w:rPr>
        <w:t>6.1.</w:t>
      </w:r>
      <w:r w:rsidRPr="00454A57">
        <w:rPr>
          <w:sz w:val="22"/>
          <w:szCs w:val="22"/>
        </w:rPr>
        <w:tab/>
        <w:t>Качество Товаров (все виды моторного топлива) должно соответствовать ГОСТам, ТУ, техническим регламентам на данный вид Товаров и подтверждаться сертификатом качества, выданным заводом–производителем и находящимся на ТО.</w:t>
      </w:r>
    </w:p>
    <w:p w:rsidR="007C576D" w:rsidRPr="00454A57" w:rsidRDefault="007C576D" w:rsidP="007C576D">
      <w:pPr>
        <w:numPr>
          <w:ilvl w:val="1"/>
          <w:numId w:val="26"/>
        </w:numPr>
        <w:tabs>
          <w:tab w:val="num" w:pos="567"/>
        </w:tabs>
        <w:ind w:left="567" w:hanging="567"/>
        <w:jc w:val="both"/>
        <w:rPr>
          <w:sz w:val="22"/>
          <w:szCs w:val="22"/>
        </w:rPr>
      </w:pPr>
      <w:r w:rsidRPr="00454A57">
        <w:rPr>
          <w:sz w:val="22"/>
          <w:szCs w:val="22"/>
        </w:rPr>
        <w:t xml:space="preserve">    Качество сопутствующих товаров должно соответствовать сертификату качества, выданному заводом-производителем </w:t>
      </w:r>
      <w:r w:rsidR="00990E97" w:rsidRPr="00454A57">
        <w:rPr>
          <w:sz w:val="22"/>
          <w:szCs w:val="22"/>
        </w:rPr>
        <w:t xml:space="preserve">и </w:t>
      </w:r>
      <w:r w:rsidRPr="00454A57">
        <w:rPr>
          <w:sz w:val="22"/>
          <w:szCs w:val="22"/>
        </w:rPr>
        <w:t>ГОСТам и ТУ на данный вид товаров.</w:t>
      </w:r>
    </w:p>
    <w:p w:rsidR="007C576D" w:rsidRPr="00454A57" w:rsidRDefault="007C576D" w:rsidP="007C576D">
      <w:pPr>
        <w:numPr>
          <w:ilvl w:val="1"/>
          <w:numId w:val="26"/>
        </w:numPr>
        <w:tabs>
          <w:tab w:val="num" w:pos="567"/>
        </w:tabs>
        <w:ind w:left="567" w:hanging="567"/>
        <w:jc w:val="both"/>
        <w:rPr>
          <w:sz w:val="22"/>
          <w:szCs w:val="22"/>
        </w:rPr>
      </w:pPr>
      <w:r w:rsidRPr="00454A57">
        <w:rPr>
          <w:sz w:val="22"/>
          <w:szCs w:val="22"/>
        </w:rPr>
        <w:t xml:space="preserve">    Претензии по качеству Товаров (все виды моторного топлива) принимаются ПОСТАВЩИКОМ только при условии соблюдения ПОКУПАТЕЛЕМ Договора, а также при наличии:</w:t>
      </w:r>
    </w:p>
    <w:p w:rsidR="007C576D" w:rsidRPr="00454A57" w:rsidRDefault="007C576D" w:rsidP="007C576D">
      <w:pPr>
        <w:numPr>
          <w:ilvl w:val="0"/>
          <w:numId w:val="12"/>
        </w:numPr>
        <w:tabs>
          <w:tab w:val="clear" w:pos="1647"/>
          <w:tab w:val="num" w:pos="993"/>
        </w:tabs>
        <w:ind w:left="993" w:hanging="284"/>
        <w:jc w:val="both"/>
        <w:rPr>
          <w:sz w:val="22"/>
          <w:szCs w:val="22"/>
        </w:rPr>
      </w:pPr>
      <w:r w:rsidRPr="00454A57">
        <w:rPr>
          <w:sz w:val="22"/>
          <w:szCs w:val="22"/>
        </w:rPr>
        <w:t>Терминального чека ТО;</w:t>
      </w:r>
    </w:p>
    <w:p w:rsidR="007C576D" w:rsidRPr="00454A57" w:rsidRDefault="007C576D" w:rsidP="007C576D">
      <w:pPr>
        <w:numPr>
          <w:ilvl w:val="0"/>
          <w:numId w:val="12"/>
        </w:numPr>
        <w:tabs>
          <w:tab w:val="clear" w:pos="1647"/>
          <w:tab w:val="num" w:pos="993"/>
        </w:tabs>
        <w:ind w:left="993" w:hanging="284"/>
        <w:jc w:val="both"/>
        <w:rPr>
          <w:sz w:val="22"/>
          <w:szCs w:val="22"/>
        </w:rPr>
      </w:pPr>
      <w:r w:rsidRPr="00454A57">
        <w:rPr>
          <w:sz w:val="22"/>
          <w:szCs w:val="22"/>
        </w:rPr>
        <w:t>подтверждения факта ненадлежащего качества Товаров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Госстандарте России)</w:t>
      </w:r>
      <w:r w:rsidR="00561471" w:rsidRPr="00454A57">
        <w:rPr>
          <w:sz w:val="22"/>
          <w:szCs w:val="22"/>
        </w:rPr>
        <w:t xml:space="preserve"> или ином органе, в соответствии с законодательством страны, в которой</w:t>
      </w:r>
      <w:r w:rsidR="00FB0797" w:rsidRPr="00454A57">
        <w:rPr>
          <w:sz w:val="22"/>
          <w:szCs w:val="22"/>
        </w:rPr>
        <w:t xml:space="preserve"> был произведен отпуск Товаров (все виды моторного топлива)</w:t>
      </w:r>
      <w:r w:rsidRPr="00454A57">
        <w:rPr>
          <w:sz w:val="22"/>
          <w:szCs w:val="22"/>
        </w:rPr>
        <w:t>.</w:t>
      </w:r>
    </w:p>
    <w:p w:rsidR="007C576D" w:rsidRPr="00454A57" w:rsidRDefault="007C576D" w:rsidP="007C576D">
      <w:pPr>
        <w:numPr>
          <w:ilvl w:val="1"/>
          <w:numId w:val="26"/>
        </w:numPr>
        <w:tabs>
          <w:tab w:val="num" w:pos="567"/>
        </w:tabs>
        <w:ind w:left="567" w:hanging="567"/>
        <w:jc w:val="both"/>
        <w:rPr>
          <w:sz w:val="22"/>
          <w:szCs w:val="22"/>
        </w:rPr>
      </w:pPr>
      <w:r w:rsidRPr="00454A57">
        <w:rPr>
          <w:sz w:val="22"/>
          <w:szCs w:val="22"/>
        </w:rPr>
        <w:t xml:space="preserve">   Экспертная организация проводит отбор арбитражных проб Товаров на ТО, которая произвела отпуск Товаров ПОКУПАТЕЛЮ по правилам ГОСТ 2517-</w:t>
      </w:r>
      <w:r w:rsidR="00E60233">
        <w:rPr>
          <w:sz w:val="22"/>
          <w:szCs w:val="22"/>
        </w:rPr>
        <w:t>2012</w:t>
      </w:r>
      <w:r w:rsidRPr="00454A57">
        <w:rPr>
          <w:sz w:val="22"/>
          <w:szCs w:val="22"/>
        </w:rPr>
        <w:t xml:space="preserve"> (нефтепродукты) / ГОСТ 14921-78 (газ)</w:t>
      </w:r>
      <w:r w:rsidR="00DE1051" w:rsidRPr="00454A57">
        <w:rPr>
          <w:sz w:val="22"/>
          <w:szCs w:val="22"/>
        </w:rPr>
        <w:t xml:space="preserve"> либо по правилам страны, в которой произведен отпуск Товаров (все виды моторного топлива)</w:t>
      </w:r>
      <w:r w:rsidRPr="00454A57">
        <w:rPr>
          <w:sz w:val="22"/>
          <w:szCs w:val="22"/>
        </w:rPr>
        <w:t>.</w:t>
      </w:r>
    </w:p>
    <w:p w:rsidR="007C576D" w:rsidRPr="00454A57" w:rsidRDefault="007C576D" w:rsidP="007C576D">
      <w:pPr>
        <w:numPr>
          <w:ilvl w:val="1"/>
          <w:numId w:val="26"/>
        </w:numPr>
        <w:tabs>
          <w:tab w:val="num" w:pos="567"/>
        </w:tabs>
        <w:ind w:left="567" w:hanging="567"/>
        <w:jc w:val="both"/>
        <w:rPr>
          <w:sz w:val="22"/>
          <w:szCs w:val="22"/>
        </w:rPr>
      </w:pPr>
      <w:r w:rsidRPr="00454A57">
        <w:rPr>
          <w:sz w:val="22"/>
          <w:szCs w:val="22"/>
        </w:rPr>
        <w:t xml:space="preserve">   Качество Услуг определяется соответствием их условиям и требованиям Договора.</w:t>
      </w:r>
    </w:p>
    <w:p w:rsidR="007C576D" w:rsidRPr="00454A57" w:rsidRDefault="007C576D" w:rsidP="007C576D">
      <w:pPr>
        <w:tabs>
          <w:tab w:val="num" w:pos="567"/>
        </w:tabs>
        <w:ind w:left="567" w:hanging="567"/>
        <w:jc w:val="both"/>
        <w:rPr>
          <w:sz w:val="22"/>
          <w:szCs w:val="22"/>
        </w:rPr>
      </w:pPr>
    </w:p>
    <w:p w:rsidR="007C576D" w:rsidRPr="00454A57" w:rsidRDefault="007C576D" w:rsidP="007C576D">
      <w:pPr>
        <w:tabs>
          <w:tab w:val="num" w:pos="567"/>
        </w:tabs>
        <w:ind w:left="567" w:hanging="567"/>
        <w:jc w:val="center"/>
        <w:rPr>
          <w:b/>
          <w:sz w:val="22"/>
          <w:szCs w:val="22"/>
        </w:rPr>
      </w:pPr>
      <w:r w:rsidRPr="00454A57">
        <w:rPr>
          <w:b/>
          <w:sz w:val="22"/>
          <w:szCs w:val="22"/>
        </w:rPr>
        <w:t>7. ОТВЕТСТВЕННОСТЬ СТОРОН</w:t>
      </w:r>
    </w:p>
    <w:p w:rsidR="007C576D" w:rsidRPr="00454A57" w:rsidRDefault="007C576D" w:rsidP="007C576D">
      <w:pPr>
        <w:tabs>
          <w:tab w:val="num" w:pos="567"/>
        </w:tabs>
        <w:ind w:left="567" w:hanging="567"/>
        <w:jc w:val="center"/>
        <w:rPr>
          <w:b/>
          <w:sz w:val="22"/>
          <w:szCs w:val="22"/>
        </w:rPr>
      </w:pP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За неисполнение или ненадлежащее исполнение своих обязанностей по Договору Стороны несут ответственность в соответствии с действующим законодательством Российской Федерации.</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 в соответствии с п. 2.</w:t>
      </w:r>
      <w:r w:rsidR="00F950B9">
        <w:rPr>
          <w:sz w:val="22"/>
          <w:szCs w:val="22"/>
        </w:rPr>
        <w:t>5</w:t>
      </w:r>
      <w:r w:rsidR="00465A26" w:rsidRPr="00454A57">
        <w:rPr>
          <w:sz w:val="22"/>
          <w:szCs w:val="22"/>
        </w:rPr>
        <w:t xml:space="preserve">. </w:t>
      </w:r>
      <w:r w:rsidRPr="00454A57">
        <w:rPr>
          <w:sz w:val="22"/>
          <w:szCs w:val="22"/>
        </w:rPr>
        <w:t xml:space="preserve">Договора. </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 xml:space="preserve">В случае неисполнения ПОКУПАТЕЛЕМ п. </w:t>
      </w:r>
      <w:r w:rsidR="00476BEB" w:rsidRPr="00454A57">
        <w:rPr>
          <w:sz w:val="22"/>
          <w:szCs w:val="22"/>
        </w:rPr>
        <w:t>4</w:t>
      </w:r>
      <w:r w:rsidRPr="00454A57">
        <w:rPr>
          <w:sz w:val="22"/>
          <w:szCs w:val="22"/>
        </w:rPr>
        <w:t>.4.4</w:t>
      </w:r>
      <w:r w:rsidR="00465A26" w:rsidRPr="00454A57">
        <w:rPr>
          <w:sz w:val="22"/>
          <w:szCs w:val="22"/>
        </w:rPr>
        <w:t>.</w:t>
      </w:r>
      <w:r w:rsidRPr="00454A57">
        <w:rPr>
          <w:sz w:val="22"/>
          <w:szCs w:val="22"/>
        </w:rPr>
        <w:t xml:space="preserve"> Договора относительно предоставления подписанного экземпляра отчетных документов (товарной накладной, акта сверки, актов об оказанных Услугах</w:t>
      </w:r>
      <w:r w:rsidR="00465A26" w:rsidRPr="00454A57">
        <w:rPr>
          <w:sz w:val="22"/>
          <w:szCs w:val="22"/>
        </w:rPr>
        <w:t xml:space="preserve">, </w:t>
      </w:r>
      <w:r w:rsidRPr="00454A57">
        <w:rPr>
          <w:sz w:val="22"/>
          <w:szCs w:val="22"/>
        </w:rPr>
        <w:t>Сопутствующих услугах</w:t>
      </w:r>
      <w:r w:rsidR="00465A26" w:rsidRPr="00454A57">
        <w:rPr>
          <w:sz w:val="22"/>
          <w:szCs w:val="22"/>
        </w:rPr>
        <w:t>)</w:t>
      </w:r>
      <w:r w:rsidRPr="00454A57">
        <w:rPr>
          <w:sz w:val="22"/>
          <w:szCs w:val="22"/>
        </w:rPr>
        <w:t>,  ПОСТАВЩИК вправе взыскать с ПОКУПАТЕЛЯ штраф в размере 100 (сто) рублей</w:t>
      </w:r>
      <w:r w:rsidR="008E66D8">
        <w:rPr>
          <w:sz w:val="22"/>
          <w:szCs w:val="22"/>
        </w:rPr>
        <w:t xml:space="preserve"> </w:t>
      </w:r>
      <w:r w:rsidRPr="00454A57">
        <w:rPr>
          <w:sz w:val="22"/>
          <w:szCs w:val="22"/>
        </w:rPr>
        <w:t xml:space="preserve">за каждый не предоставленный в срок документ. </w:t>
      </w:r>
      <w:r w:rsidR="00A32BA5" w:rsidRPr="00454A57">
        <w:rPr>
          <w:rStyle w:val="FontStyle19"/>
          <w:b w:val="0"/>
          <w:sz w:val="22"/>
          <w:szCs w:val="22"/>
        </w:rPr>
        <w:t xml:space="preserve">Размер штрафа отражается в Акте о взыскании штрафа, </w:t>
      </w:r>
      <w:r w:rsidR="00A32BA5" w:rsidRPr="00454A57">
        <w:rPr>
          <w:sz w:val="22"/>
          <w:szCs w:val="22"/>
        </w:rPr>
        <w:t>по форме, размещенной на сайте П</w:t>
      </w:r>
      <w:r w:rsidR="00F950B9">
        <w:rPr>
          <w:sz w:val="22"/>
          <w:szCs w:val="22"/>
        </w:rPr>
        <w:t>ОСТАВЩИКА</w:t>
      </w:r>
      <w:r w:rsidR="00A32BA5" w:rsidRPr="00454A57">
        <w:rPr>
          <w:sz w:val="22"/>
          <w:szCs w:val="22"/>
        </w:rPr>
        <w:t xml:space="preserve"> по адресу:</w:t>
      </w:r>
      <w:r w:rsidR="00F534D9" w:rsidRPr="00F534D9">
        <w:rPr>
          <w:sz w:val="22"/>
          <w:szCs w:val="22"/>
        </w:rPr>
        <w:t xml:space="preserve"> </w:t>
      </w:r>
      <w:hyperlink r:id="rId30"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/10</w:t>
        </w:r>
      </w:hyperlink>
      <w:r w:rsidR="00A32BA5" w:rsidRPr="00454A57">
        <w:rPr>
          <w:rStyle w:val="FontStyle19"/>
          <w:b w:val="0"/>
          <w:bCs w:val="0"/>
          <w:sz w:val="22"/>
          <w:szCs w:val="22"/>
        </w:rPr>
        <w:t xml:space="preserve">. </w:t>
      </w:r>
      <w:r w:rsidR="00A32BA5" w:rsidRPr="00454A57">
        <w:rPr>
          <w:sz w:val="22"/>
          <w:szCs w:val="22"/>
        </w:rPr>
        <w:t xml:space="preserve">Оплата </w:t>
      </w:r>
      <w:r w:rsidRPr="00454A57">
        <w:rPr>
          <w:sz w:val="22"/>
          <w:szCs w:val="22"/>
        </w:rPr>
        <w:t xml:space="preserve">указанного штрафа не освобождает </w:t>
      </w:r>
      <w:r w:rsidRPr="00454A57">
        <w:rPr>
          <w:sz w:val="22"/>
          <w:szCs w:val="22"/>
        </w:rPr>
        <w:lastRenderedPageBreak/>
        <w:t>ПОКУПАТЕЛЯ от исполнения такого обязательства в натуре, а также от возмещения убытков, причиненных нарушением такого обязательства, в полном объеме.</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Уплата штрафа, предусмотренного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 а также от возмещения убытков, причиненных нарушением такого обязательства, в полном объеме.</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 xml:space="preserve">В случае неоднократного неисполнения ПОКУПАТЕЛЕМ условий Договора относительно предоставления подписанного экземпляра отчетных документов (товарной накладной, акта сверки, актов об оказанных Услугах/Сопутствующих услугах, товарных накладных на полученные Карты) ПОСТАВЩИК вправе принять решение о блокировке (приостановке) операций по Картам и/или об одностороннем расторжении </w:t>
      </w:r>
      <w:r w:rsidR="00E33125">
        <w:rPr>
          <w:sz w:val="22"/>
          <w:szCs w:val="22"/>
        </w:rPr>
        <w:t>Д</w:t>
      </w:r>
      <w:r w:rsidRPr="00454A57">
        <w:rPr>
          <w:sz w:val="22"/>
          <w:szCs w:val="22"/>
        </w:rPr>
        <w:t>оговора.</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В случае нарушения ПОКУПАТЕЛЕМ  своих обязательств по предварительной оплате Товаров</w:t>
      </w:r>
      <w:r w:rsidR="00476BEB" w:rsidRPr="00454A57">
        <w:rPr>
          <w:sz w:val="22"/>
          <w:szCs w:val="22"/>
        </w:rPr>
        <w:t>,</w:t>
      </w:r>
      <w:r w:rsidRPr="00454A57">
        <w:rPr>
          <w:sz w:val="22"/>
          <w:szCs w:val="22"/>
        </w:rPr>
        <w:t xml:space="preserve"> Услуг</w:t>
      </w:r>
      <w:r w:rsidR="00476BEB" w:rsidRPr="00454A57">
        <w:rPr>
          <w:sz w:val="22"/>
          <w:szCs w:val="22"/>
        </w:rPr>
        <w:t xml:space="preserve"> и </w:t>
      </w:r>
      <w:r w:rsidR="00A32BA5" w:rsidRPr="00454A57">
        <w:rPr>
          <w:sz w:val="22"/>
          <w:szCs w:val="22"/>
        </w:rPr>
        <w:t>Сопутствующих услуг</w:t>
      </w:r>
      <w:r w:rsidR="00F61735" w:rsidRPr="00454A57">
        <w:rPr>
          <w:sz w:val="22"/>
          <w:szCs w:val="22"/>
        </w:rPr>
        <w:t xml:space="preserve"> </w:t>
      </w:r>
      <w:r w:rsidRPr="00454A57">
        <w:rPr>
          <w:sz w:val="22"/>
          <w:szCs w:val="22"/>
        </w:rPr>
        <w:t>по Договору, ПОСТАВЩИК вправе приостановить отпуск Товаров и оказание Услуг до момента поступления денежных средств на расчетный счет ПОСТАВЩИКА.</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 xml:space="preserve">За нарушения срока перечисления денежных средств, установленного п. </w:t>
      </w:r>
      <w:r w:rsidR="00476BEB" w:rsidRPr="00454A57">
        <w:rPr>
          <w:sz w:val="22"/>
          <w:szCs w:val="22"/>
        </w:rPr>
        <w:t>4</w:t>
      </w:r>
      <w:r w:rsidRPr="00454A57">
        <w:rPr>
          <w:sz w:val="22"/>
          <w:szCs w:val="22"/>
        </w:rPr>
        <w:t>.4.6 Договора, ПОСТАВЩИК имеет право взыскать с ПОКУПАТЕЛЯ штрафную неустойку в размере 0,1% (ноль целых одна десятая процента) от суммы, подлежащей к оплате, за каждый день просрочки.</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napToGrid w:val="0"/>
          <w:sz w:val="22"/>
          <w:szCs w:val="22"/>
        </w:rPr>
        <w:t>Оплата пени, штрафов и неустоек по настоящему Договору производится только после признания Стороной претензии, направленной другой Стороной, либо по решению Арбитражного суда.</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 xml:space="preserve">В случае отказа ПОКУПАТЕЛЯ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от исполнении Договора. </w:t>
      </w:r>
    </w:p>
    <w:p w:rsidR="007C576D" w:rsidRPr="00454A57" w:rsidRDefault="007C576D" w:rsidP="007C576D">
      <w:pPr>
        <w:numPr>
          <w:ilvl w:val="1"/>
          <w:numId w:val="28"/>
        </w:numPr>
        <w:tabs>
          <w:tab w:val="clear" w:pos="360"/>
          <w:tab w:val="num" w:pos="567"/>
        </w:tabs>
        <w:ind w:left="567" w:hanging="567"/>
        <w:jc w:val="both"/>
        <w:rPr>
          <w:sz w:val="22"/>
          <w:szCs w:val="22"/>
        </w:rPr>
      </w:pPr>
      <w:r w:rsidRPr="00454A57">
        <w:rPr>
          <w:sz w:val="22"/>
          <w:szCs w:val="22"/>
        </w:rPr>
        <w:t xml:space="preserve">В случае предоставления Информации не в полном объеме (т.е. непредставление какой-либо информации, указанной в форме (Приложение № </w:t>
      </w:r>
      <w:r w:rsidR="005F0A2D">
        <w:rPr>
          <w:sz w:val="22"/>
          <w:szCs w:val="22"/>
        </w:rPr>
        <w:t>1</w:t>
      </w:r>
      <w:r w:rsidRPr="00454A57">
        <w:rPr>
          <w:sz w:val="22"/>
          <w:szCs w:val="22"/>
        </w:rPr>
        <w:t xml:space="preserve"> к настоящему Договору) ПОСТАВЩИК направляет повторный запрос о предоставлении Информации по форме, указанной в п. 10.7 настоящего Договора, для дополнения отсутствующей информацией. Срок предоставления дополнительной информации – 5 (пять) рабочих дней с даты отправки запроса. В случае непредставления такой информации, нарушения сроков ее представления, а также предоставление недостоверной информации ПОСТАВЩИК вправе в одностороннем порядке отказаться от исполнения Договора, письменно уведомив ПОКУПАТЕЛЯ не менее чем за 5 (пять) рабочих дней до предполагаемой даты отказа от исполнения Договора.</w:t>
      </w:r>
    </w:p>
    <w:p w:rsidR="007C576D" w:rsidRPr="00454A57" w:rsidRDefault="007C576D" w:rsidP="007C576D">
      <w:pPr>
        <w:tabs>
          <w:tab w:val="num" w:pos="567"/>
        </w:tabs>
        <w:jc w:val="both"/>
        <w:rPr>
          <w:sz w:val="22"/>
          <w:szCs w:val="22"/>
        </w:rPr>
      </w:pPr>
    </w:p>
    <w:p w:rsidR="007C576D" w:rsidRPr="00454A57" w:rsidRDefault="007C576D" w:rsidP="007C576D">
      <w:pPr>
        <w:numPr>
          <w:ilvl w:val="0"/>
          <w:numId w:val="28"/>
        </w:numPr>
        <w:tabs>
          <w:tab w:val="num" w:pos="567"/>
        </w:tabs>
        <w:ind w:left="567" w:hanging="567"/>
        <w:jc w:val="center"/>
        <w:rPr>
          <w:b/>
          <w:sz w:val="22"/>
          <w:szCs w:val="22"/>
        </w:rPr>
      </w:pPr>
      <w:r w:rsidRPr="00454A57">
        <w:rPr>
          <w:b/>
          <w:sz w:val="22"/>
          <w:szCs w:val="22"/>
        </w:rPr>
        <w:t>ФОРС-МАЖОРНЫЕ ОБСТОЯТЕЛЬСТВА</w:t>
      </w:r>
    </w:p>
    <w:p w:rsidR="007C576D" w:rsidRPr="00454A57" w:rsidRDefault="007C576D" w:rsidP="007C576D">
      <w:pPr>
        <w:tabs>
          <w:tab w:val="num" w:pos="567"/>
        </w:tabs>
        <w:rPr>
          <w:b/>
          <w:sz w:val="22"/>
          <w:szCs w:val="22"/>
        </w:rPr>
      </w:pPr>
    </w:p>
    <w:p w:rsidR="007C576D" w:rsidRPr="00454A57" w:rsidRDefault="007C576D" w:rsidP="007C576D">
      <w:pPr>
        <w:pStyle w:val="a7"/>
        <w:tabs>
          <w:tab w:val="num" w:pos="567"/>
        </w:tabs>
        <w:ind w:left="567" w:hanging="567"/>
        <w:rPr>
          <w:rFonts w:ascii="Times New Roman" w:hAnsi="Times New Roman" w:cs="Times New Roman"/>
          <w:szCs w:val="22"/>
        </w:rPr>
      </w:pPr>
      <w:r w:rsidRPr="00454A57">
        <w:rPr>
          <w:rFonts w:ascii="Times New Roman" w:hAnsi="Times New Roman" w:cs="Times New Roman"/>
          <w:szCs w:val="22"/>
        </w:rPr>
        <w:t>8.1.</w:t>
      </w:r>
      <w:r w:rsidRPr="00454A57">
        <w:rPr>
          <w:rFonts w:ascii="Times New Roman" w:hAnsi="Times New Roman" w:cs="Times New Roman"/>
          <w:szCs w:val="22"/>
        </w:rPr>
        <w:tab/>
        <w:t>Стороны освобождаются от ответственности за частичное или полное неисполнение обязательств по Договору, если таковые явились следствием действия обстоятельств непреодолимой силы,  возникших после заключения Договора, объективно препятствующих полному или частичному выполнению сторонами своих обязательств по Договору, включая войны, военные действия любого характера, блокады, забастовки, землетрясения, наводнения, пожары и другие стихийные бедствия, а также запрет компетентных государственных органов на действия Сторон. Срок исполнения Сторонами договорных обязательств отодвигается соразмерно времени действия таких обстоятельств и их последствий.</w:t>
      </w:r>
    </w:p>
    <w:p w:rsidR="007C576D" w:rsidRPr="00454A57" w:rsidRDefault="007C576D" w:rsidP="007C576D">
      <w:pPr>
        <w:pStyle w:val="a7"/>
        <w:tabs>
          <w:tab w:val="num" w:pos="567"/>
        </w:tabs>
        <w:ind w:left="567" w:hanging="567"/>
        <w:rPr>
          <w:rFonts w:ascii="Times New Roman" w:hAnsi="Times New Roman" w:cs="Times New Roman"/>
          <w:szCs w:val="22"/>
        </w:rPr>
      </w:pPr>
      <w:r w:rsidRPr="00454A57">
        <w:rPr>
          <w:rFonts w:ascii="Times New Roman" w:hAnsi="Times New Roman" w:cs="Times New Roman"/>
          <w:szCs w:val="22"/>
        </w:rPr>
        <w:t>8.2.</w:t>
      </w:r>
      <w:r w:rsidRPr="00454A57">
        <w:rPr>
          <w:rFonts w:ascii="Times New Roman" w:hAnsi="Times New Roman" w:cs="Times New Roman"/>
          <w:szCs w:val="22"/>
        </w:rPr>
        <w:tab/>
        <w:t>Сторона, для которой создалась невозможность исполнения обязательств по Договору в силу вышеуказанных причин, должна без промедления, но не позднее 5 (пяти) календарных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7C576D" w:rsidRPr="00454A57" w:rsidRDefault="007C576D" w:rsidP="007C576D">
      <w:pPr>
        <w:pStyle w:val="a7"/>
        <w:tabs>
          <w:tab w:val="num" w:pos="567"/>
        </w:tabs>
        <w:ind w:left="567" w:hanging="567"/>
        <w:rPr>
          <w:rFonts w:ascii="Times New Roman" w:hAnsi="Times New Roman" w:cs="Times New Roman"/>
          <w:szCs w:val="22"/>
        </w:rPr>
      </w:pPr>
      <w:r w:rsidRPr="00454A57">
        <w:rPr>
          <w:rFonts w:ascii="Times New Roman" w:hAnsi="Times New Roman" w:cs="Times New Roman"/>
          <w:szCs w:val="22"/>
        </w:rPr>
        <w:t xml:space="preserve">8.3. </w:t>
      </w:r>
      <w:r w:rsidRPr="00454A57">
        <w:rPr>
          <w:rFonts w:ascii="Times New Roman" w:hAnsi="Times New Roman" w:cs="Times New Roman"/>
          <w:szCs w:val="22"/>
        </w:rPr>
        <w:tab/>
        <w:t>Неизвещение или несвоевременное извещение другой Стороны согласно пункту 8.2 Договора влечет за собой утрату права ссылаться на эти обстоятельства.</w:t>
      </w:r>
    </w:p>
    <w:p w:rsidR="007C576D" w:rsidRPr="00454A57" w:rsidRDefault="007C576D" w:rsidP="007C576D">
      <w:pPr>
        <w:pStyle w:val="a7"/>
        <w:tabs>
          <w:tab w:val="num" w:pos="567"/>
        </w:tabs>
        <w:ind w:left="567" w:hanging="567"/>
        <w:rPr>
          <w:rFonts w:ascii="Times New Roman" w:hAnsi="Times New Roman" w:cs="Times New Roman"/>
          <w:szCs w:val="22"/>
        </w:rPr>
      </w:pPr>
      <w:r w:rsidRPr="00454A57">
        <w:rPr>
          <w:rFonts w:ascii="Times New Roman" w:hAnsi="Times New Roman" w:cs="Times New Roman"/>
          <w:szCs w:val="22"/>
        </w:rPr>
        <w:t xml:space="preserve">8.4. </w:t>
      </w:r>
      <w:r w:rsidRPr="00454A57">
        <w:rPr>
          <w:rFonts w:ascii="Times New Roman" w:hAnsi="Times New Roman" w:cs="Times New Roman"/>
          <w:szCs w:val="22"/>
        </w:rPr>
        <w:tab/>
        <w:t>Если форс-мажорные обстоятельства и их последствия продлятся более трех месяцев, то каждая Сторона имеет право расторгнуть Договор в одностороннем порядке, известив письменно об этом другую Сторону за 14 (четырнадцать) календарных дней до предполагаемого расторжения. В этом случае действие Договора прекращается с момента получения этого извещения другой Стороной.</w:t>
      </w:r>
    </w:p>
    <w:p w:rsidR="007C576D" w:rsidRPr="00454A57" w:rsidRDefault="007C576D" w:rsidP="007C576D">
      <w:pPr>
        <w:pStyle w:val="a7"/>
        <w:tabs>
          <w:tab w:val="num" w:pos="567"/>
        </w:tabs>
        <w:ind w:left="567" w:hanging="567"/>
        <w:rPr>
          <w:rFonts w:ascii="Times New Roman" w:hAnsi="Times New Roman" w:cs="Times New Roman"/>
          <w:szCs w:val="22"/>
        </w:rPr>
      </w:pPr>
    </w:p>
    <w:p w:rsidR="007C576D" w:rsidRPr="00454A57" w:rsidRDefault="007C576D" w:rsidP="007C576D">
      <w:pPr>
        <w:numPr>
          <w:ilvl w:val="0"/>
          <w:numId w:val="28"/>
        </w:numPr>
        <w:tabs>
          <w:tab w:val="num" w:pos="567"/>
        </w:tabs>
        <w:ind w:left="567" w:hanging="567"/>
        <w:jc w:val="center"/>
        <w:rPr>
          <w:b/>
          <w:sz w:val="22"/>
          <w:szCs w:val="22"/>
        </w:rPr>
      </w:pPr>
      <w:r w:rsidRPr="00454A57">
        <w:rPr>
          <w:b/>
          <w:sz w:val="22"/>
          <w:szCs w:val="22"/>
        </w:rPr>
        <w:t>СРОК ДЕЙСТВИЯ ДОГОВОРА, ПОРЯДОК РАСТОРЖЕНИЯ</w:t>
      </w:r>
    </w:p>
    <w:p w:rsidR="007C576D" w:rsidRPr="00454A57" w:rsidRDefault="007C576D" w:rsidP="007C576D">
      <w:pPr>
        <w:tabs>
          <w:tab w:val="num" w:pos="567"/>
        </w:tabs>
        <w:rPr>
          <w:b/>
          <w:sz w:val="22"/>
          <w:szCs w:val="22"/>
        </w:rPr>
      </w:pPr>
    </w:p>
    <w:p w:rsidR="007C576D" w:rsidRPr="00454A57" w:rsidRDefault="007C576D" w:rsidP="007C576D">
      <w:pPr>
        <w:numPr>
          <w:ilvl w:val="1"/>
          <w:numId w:val="28"/>
        </w:numPr>
        <w:tabs>
          <w:tab w:val="clear" w:pos="360"/>
          <w:tab w:val="num" w:pos="426"/>
          <w:tab w:val="num" w:pos="567"/>
        </w:tabs>
        <w:ind w:left="567" w:hanging="567"/>
        <w:jc w:val="both"/>
        <w:rPr>
          <w:sz w:val="22"/>
          <w:szCs w:val="22"/>
        </w:rPr>
      </w:pPr>
      <w:r w:rsidRPr="00454A57">
        <w:rPr>
          <w:sz w:val="22"/>
          <w:szCs w:val="22"/>
        </w:rPr>
        <w:t xml:space="preserve">   Договор вступает в силу и становится обязательным для Сторон с </w:t>
      </w:r>
      <w:r w:rsidR="00E763D6">
        <w:rPr>
          <w:sz w:val="22"/>
          <w:szCs w:val="22"/>
        </w:rPr>
        <w:t>момента</w:t>
      </w:r>
      <w:r w:rsidR="00E763D6" w:rsidRPr="00454A57">
        <w:rPr>
          <w:sz w:val="22"/>
          <w:szCs w:val="22"/>
        </w:rPr>
        <w:t xml:space="preserve"> </w:t>
      </w:r>
      <w:r w:rsidRPr="00454A57">
        <w:rPr>
          <w:sz w:val="22"/>
          <w:szCs w:val="22"/>
        </w:rPr>
        <w:t xml:space="preserve">подписания двух идентичных экземпляров Договора обеими Сторонами и действует до «31» декабря </w:t>
      </w:r>
      <w:r w:rsidR="00470F86" w:rsidRPr="00454A57">
        <w:rPr>
          <w:sz w:val="22"/>
          <w:szCs w:val="22"/>
        </w:rPr>
        <w:t>201</w:t>
      </w:r>
      <w:r w:rsidR="00A44708">
        <w:rPr>
          <w:sz w:val="22"/>
          <w:szCs w:val="22"/>
        </w:rPr>
        <w:t>7</w:t>
      </w:r>
      <w:r w:rsidR="00470F86" w:rsidRPr="00454A57">
        <w:rPr>
          <w:sz w:val="22"/>
          <w:szCs w:val="22"/>
        </w:rPr>
        <w:t xml:space="preserve"> </w:t>
      </w:r>
      <w:r w:rsidRPr="00454A57">
        <w:rPr>
          <w:sz w:val="22"/>
          <w:szCs w:val="22"/>
        </w:rPr>
        <w:t>года</w:t>
      </w:r>
      <w:r w:rsidR="00AD72C8">
        <w:rPr>
          <w:sz w:val="22"/>
          <w:szCs w:val="22"/>
        </w:rPr>
        <w:t xml:space="preserve"> включительно</w:t>
      </w:r>
      <w:r w:rsidRPr="00454A57">
        <w:rPr>
          <w:sz w:val="22"/>
          <w:szCs w:val="22"/>
        </w:rPr>
        <w:t xml:space="preserve">, а в части расчетов – до полного выполнения Сторонами принятых на себя обязательств. </w:t>
      </w:r>
    </w:p>
    <w:p w:rsidR="00075200" w:rsidRPr="00454A57" w:rsidRDefault="00075200" w:rsidP="00075200">
      <w:pPr>
        <w:numPr>
          <w:ilvl w:val="1"/>
          <w:numId w:val="28"/>
        </w:numPr>
        <w:tabs>
          <w:tab w:val="num" w:pos="567"/>
        </w:tabs>
        <w:ind w:left="567" w:hanging="567"/>
        <w:jc w:val="both"/>
        <w:rPr>
          <w:sz w:val="22"/>
          <w:szCs w:val="22"/>
        </w:rPr>
      </w:pPr>
      <w:r w:rsidRPr="00454A57">
        <w:rPr>
          <w:sz w:val="22"/>
          <w:szCs w:val="22"/>
        </w:rPr>
        <w:t xml:space="preserve">    По истечении срока, установленного в п. 9.1 Договора, Договор считается продленным на каждый последующий календарный год, если ни одна из Сторон не изъявила желания о прекращении его действия и  письменно не известила об этом другую Сторону за 14 (четырнадцать) календарных дней до истечения срока действия Договора.</w:t>
      </w:r>
    </w:p>
    <w:p w:rsidR="00C10D68" w:rsidRPr="00454A57" w:rsidRDefault="007C576D" w:rsidP="00C10D68">
      <w:pPr>
        <w:numPr>
          <w:ilvl w:val="1"/>
          <w:numId w:val="28"/>
        </w:numPr>
        <w:tabs>
          <w:tab w:val="num" w:pos="567"/>
        </w:tabs>
        <w:ind w:left="567" w:hanging="567"/>
        <w:jc w:val="both"/>
        <w:rPr>
          <w:sz w:val="22"/>
          <w:szCs w:val="22"/>
        </w:rPr>
      </w:pPr>
      <w:r w:rsidRPr="00454A57">
        <w:rPr>
          <w:sz w:val="22"/>
          <w:szCs w:val="22"/>
        </w:rPr>
        <w:t xml:space="preserve">    </w:t>
      </w:r>
      <w:r w:rsidR="00C10D68" w:rsidRPr="00454A57">
        <w:rPr>
          <w:bCs/>
          <w:sz w:val="22"/>
          <w:szCs w:val="22"/>
        </w:rPr>
        <w:t xml:space="preserve">Каждая из Сторон вправе в любое время в одностороннем внесудебном порядке отказаться от Договора письменно уведомив об этом другую Сторону не менее чем за 14 (четырнадцать) календарных дней до предполагаемой даты расторжения Договора. ПОСТАВЩИК осуществляет блокировку Карт в течение </w:t>
      </w:r>
      <w:r w:rsidR="00A15EFF" w:rsidRPr="00454A57">
        <w:rPr>
          <w:bCs/>
          <w:sz w:val="22"/>
          <w:szCs w:val="22"/>
        </w:rPr>
        <w:t xml:space="preserve">3 </w:t>
      </w:r>
      <w:r w:rsidR="00C10D68" w:rsidRPr="00454A57">
        <w:rPr>
          <w:bCs/>
          <w:sz w:val="22"/>
          <w:szCs w:val="22"/>
        </w:rPr>
        <w:t>(</w:t>
      </w:r>
      <w:r w:rsidR="00A15EFF" w:rsidRPr="00454A57">
        <w:rPr>
          <w:bCs/>
          <w:sz w:val="22"/>
          <w:szCs w:val="22"/>
        </w:rPr>
        <w:t>трех</w:t>
      </w:r>
      <w:r w:rsidR="00C10D68" w:rsidRPr="00454A57">
        <w:rPr>
          <w:bCs/>
          <w:sz w:val="22"/>
          <w:szCs w:val="22"/>
        </w:rPr>
        <w:t xml:space="preserve">) календарных дней до предполагаемой даты расторжения Договора. Стороны обязаны завершить все взаиморасчеты по Договору в течение 10 </w:t>
      </w:r>
      <w:r w:rsidR="005F0A2D">
        <w:rPr>
          <w:bCs/>
          <w:sz w:val="22"/>
          <w:szCs w:val="22"/>
        </w:rPr>
        <w:t xml:space="preserve">(десяти) </w:t>
      </w:r>
      <w:r w:rsidR="00C10D68" w:rsidRPr="00454A57">
        <w:rPr>
          <w:bCs/>
          <w:sz w:val="22"/>
          <w:szCs w:val="22"/>
        </w:rPr>
        <w:t xml:space="preserve">банковских дней с момента прекращения действия Договора. </w:t>
      </w:r>
    </w:p>
    <w:p w:rsidR="00C10D68" w:rsidRPr="00454A57" w:rsidRDefault="00C10D68" w:rsidP="00C10D68">
      <w:pPr>
        <w:numPr>
          <w:ilvl w:val="1"/>
          <w:numId w:val="28"/>
        </w:numPr>
        <w:tabs>
          <w:tab w:val="num" w:pos="567"/>
        </w:tabs>
        <w:ind w:left="567" w:hanging="567"/>
        <w:jc w:val="both"/>
        <w:rPr>
          <w:sz w:val="22"/>
          <w:szCs w:val="22"/>
        </w:rPr>
      </w:pPr>
      <w:r w:rsidRPr="00454A57">
        <w:rPr>
          <w:bCs/>
          <w:sz w:val="22"/>
          <w:szCs w:val="22"/>
        </w:rPr>
        <w:t xml:space="preserve">   </w:t>
      </w:r>
      <w:r w:rsidR="00DC152E" w:rsidRPr="00454A57">
        <w:rPr>
          <w:bCs/>
          <w:sz w:val="22"/>
          <w:szCs w:val="22"/>
        </w:rPr>
        <w:t>В</w:t>
      </w:r>
      <w:r w:rsidRPr="00454A57">
        <w:rPr>
          <w:bCs/>
          <w:sz w:val="22"/>
          <w:szCs w:val="22"/>
        </w:rPr>
        <w:t xml:space="preserve"> случае не исполнения ПОКУПАТЕЛЕМ обязательств, предусмотренных п.3.2. и/или п.3.3.</w:t>
      </w:r>
      <w:r w:rsidR="00A15EFF" w:rsidRPr="00454A57">
        <w:rPr>
          <w:bCs/>
          <w:sz w:val="22"/>
          <w:szCs w:val="22"/>
        </w:rPr>
        <w:t xml:space="preserve"> и/или п.7.5.</w:t>
      </w:r>
      <w:r w:rsidRPr="00454A57">
        <w:rPr>
          <w:bCs/>
          <w:sz w:val="22"/>
          <w:szCs w:val="22"/>
        </w:rPr>
        <w:t xml:space="preserve"> настоящего Договора</w:t>
      </w:r>
      <w:r w:rsidR="00DC152E" w:rsidRPr="00454A57">
        <w:rPr>
          <w:bCs/>
          <w:sz w:val="22"/>
          <w:szCs w:val="22"/>
        </w:rPr>
        <w:t xml:space="preserve">, </w:t>
      </w:r>
      <w:r w:rsidR="00386950" w:rsidRPr="00454A57">
        <w:rPr>
          <w:bCs/>
          <w:sz w:val="22"/>
          <w:szCs w:val="22"/>
        </w:rPr>
        <w:t xml:space="preserve">по инициативе ПОСТАВЩИКА </w:t>
      </w:r>
      <w:r w:rsidR="00DC152E" w:rsidRPr="00454A57">
        <w:rPr>
          <w:bCs/>
          <w:sz w:val="22"/>
          <w:szCs w:val="22"/>
        </w:rPr>
        <w:t>Договор подлежит расторжению в одностороннем порядке, предусмотренном пунктом 9.3. настоящего Договора.</w:t>
      </w:r>
    </w:p>
    <w:p w:rsidR="00C10D68" w:rsidRPr="00454A57" w:rsidRDefault="00C10D68" w:rsidP="00C10D68">
      <w:pPr>
        <w:tabs>
          <w:tab w:val="num" w:pos="567"/>
        </w:tabs>
        <w:ind w:left="567"/>
        <w:jc w:val="both"/>
        <w:rPr>
          <w:sz w:val="22"/>
          <w:szCs w:val="22"/>
        </w:rPr>
      </w:pPr>
    </w:p>
    <w:p w:rsidR="007C576D" w:rsidRPr="00454A57" w:rsidRDefault="007C576D" w:rsidP="007C576D">
      <w:pPr>
        <w:numPr>
          <w:ilvl w:val="0"/>
          <w:numId w:val="28"/>
        </w:numPr>
        <w:tabs>
          <w:tab w:val="num" w:pos="567"/>
        </w:tabs>
        <w:ind w:left="567" w:hanging="567"/>
        <w:jc w:val="center"/>
        <w:rPr>
          <w:b/>
          <w:sz w:val="22"/>
          <w:szCs w:val="22"/>
        </w:rPr>
      </w:pPr>
      <w:r w:rsidRPr="00454A57">
        <w:rPr>
          <w:b/>
          <w:sz w:val="22"/>
          <w:szCs w:val="22"/>
        </w:rPr>
        <w:t>АНТИКОРРУПЦИОННЫЕ УСЛОВИЯ</w:t>
      </w:r>
    </w:p>
    <w:p w:rsidR="007C576D" w:rsidRPr="00454A57" w:rsidRDefault="007C576D" w:rsidP="007C576D">
      <w:pPr>
        <w:tabs>
          <w:tab w:val="num" w:pos="567"/>
        </w:tabs>
        <w:ind w:left="567"/>
        <w:rPr>
          <w:b/>
          <w:sz w:val="22"/>
          <w:szCs w:val="22"/>
        </w:rPr>
      </w:pP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10.2.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10.3.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ab/>
        <w:t>Под действиями работника, осуществляемыми в пользу стимулирующей его Стороны, понимаются:</w:t>
      </w:r>
    </w:p>
    <w:p w:rsidR="007C576D" w:rsidRPr="00454A57" w:rsidRDefault="007C576D" w:rsidP="007C576D">
      <w:pPr>
        <w:numPr>
          <w:ilvl w:val="0"/>
          <w:numId w:val="48"/>
        </w:numPr>
        <w:tabs>
          <w:tab w:val="num" w:pos="567"/>
        </w:tabs>
        <w:autoSpaceDE w:val="0"/>
        <w:autoSpaceDN w:val="0"/>
        <w:adjustRightInd w:val="0"/>
        <w:ind w:left="567" w:firstLine="0"/>
        <w:jc w:val="both"/>
        <w:rPr>
          <w:sz w:val="22"/>
          <w:szCs w:val="22"/>
        </w:rPr>
      </w:pPr>
      <w:r w:rsidRPr="00454A57">
        <w:rPr>
          <w:sz w:val="22"/>
          <w:szCs w:val="22"/>
        </w:rPr>
        <w:t>предоставление неоправданных преимуществ по сравнению с другими контрагентами;</w:t>
      </w:r>
    </w:p>
    <w:p w:rsidR="007C576D" w:rsidRPr="00454A57" w:rsidRDefault="007C576D" w:rsidP="007C576D">
      <w:pPr>
        <w:numPr>
          <w:ilvl w:val="0"/>
          <w:numId w:val="48"/>
        </w:numPr>
        <w:tabs>
          <w:tab w:val="num" w:pos="567"/>
        </w:tabs>
        <w:autoSpaceDE w:val="0"/>
        <w:autoSpaceDN w:val="0"/>
        <w:adjustRightInd w:val="0"/>
        <w:ind w:left="567" w:firstLine="0"/>
        <w:jc w:val="both"/>
        <w:rPr>
          <w:sz w:val="22"/>
          <w:szCs w:val="22"/>
        </w:rPr>
      </w:pPr>
      <w:r w:rsidRPr="00454A57">
        <w:rPr>
          <w:sz w:val="22"/>
          <w:szCs w:val="22"/>
        </w:rPr>
        <w:t>предоставление каких-либо гарантий;</w:t>
      </w:r>
    </w:p>
    <w:p w:rsidR="007C576D" w:rsidRPr="00454A57" w:rsidRDefault="007C576D" w:rsidP="007C576D">
      <w:pPr>
        <w:numPr>
          <w:ilvl w:val="0"/>
          <w:numId w:val="48"/>
        </w:numPr>
        <w:tabs>
          <w:tab w:val="num" w:pos="567"/>
        </w:tabs>
        <w:autoSpaceDE w:val="0"/>
        <w:autoSpaceDN w:val="0"/>
        <w:adjustRightInd w:val="0"/>
        <w:ind w:left="567" w:firstLine="0"/>
        <w:jc w:val="both"/>
        <w:rPr>
          <w:sz w:val="22"/>
          <w:szCs w:val="22"/>
        </w:rPr>
      </w:pPr>
      <w:r w:rsidRPr="00454A57">
        <w:rPr>
          <w:sz w:val="22"/>
          <w:szCs w:val="22"/>
        </w:rPr>
        <w:t>ускорение существующих процедур;</w:t>
      </w:r>
    </w:p>
    <w:p w:rsidR="007C576D" w:rsidRPr="00454A57" w:rsidRDefault="007C576D" w:rsidP="007C576D">
      <w:pPr>
        <w:numPr>
          <w:ilvl w:val="0"/>
          <w:numId w:val="48"/>
        </w:numPr>
        <w:tabs>
          <w:tab w:val="num" w:pos="567"/>
        </w:tabs>
        <w:autoSpaceDE w:val="0"/>
        <w:autoSpaceDN w:val="0"/>
        <w:adjustRightInd w:val="0"/>
        <w:ind w:left="567" w:firstLine="0"/>
        <w:jc w:val="both"/>
        <w:rPr>
          <w:sz w:val="22"/>
          <w:szCs w:val="22"/>
        </w:rPr>
      </w:pPr>
      <w:r w:rsidRPr="00454A57">
        <w:rPr>
          <w:sz w:val="22"/>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 xml:space="preserve">10.4.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уведомления другой Стороны, Сторона направившая уведомление, проводит проверку подозрительной информации, при этом в случае необходимости другая Сторона обязана обеспечивать полное содействие, в том числе предоставляя необходимую дополнительную информацию. В случае подтверждения факта нарушения каких-либо антикоррупционных условий, Сторона имеет право приостановить исполнение обязательств по настоящему Договору до получения подтверждения от другой Стороны, что нарушение полностью устранено,  и проверки факта устранения нарушения. </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10.5.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lastRenderedPageBreak/>
        <w:t>10.6.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 xml:space="preserve">10.7. 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ПОСТАВЩИКА предоставить ПОСТАВЩИКУ информацию о цепочке собственников ПОКУПАТЕЛЯ, включая бенефициаров (в том числе, конечных) по форме согласно Приложению № </w:t>
      </w:r>
      <w:r w:rsidR="005F0A2D">
        <w:rPr>
          <w:sz w:val="22"/>
          <w:szCs w:val="22"/>
        </w:rPr>
        <w:t>1</w:t>
      </w:r>
      <w:r w:rsidRPr="00454A57">
        <w:rPr>
          <w:sz w:val="22"/>
          <w:szCs w:val="22"/>
        </w:rPr>
        <w:t xml:space="preserve"> к настоящему Договору с приложением подтверждающих документов (далее – Информация).</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ab/>
      </w:r>
      <w:r w:rsidRPr="00454A57">
        <w:rPr>
          <w:sz w:val="22"/>
          <w:szCs w:val="22"/>
        </w:rPr>
        <w:tab/>
        <w:t xml:space="preserve">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ПОСТАВЩИКУ.  </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ab/>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на адрес электронной почты ПОСТАВЩИКА, указанный в Договоре, с последующим почтовым отправлением с описью вложения. </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ab/>
        <w:t>Указанное в настоящем пункте условие является существенным условием настоящего Договора в соответствии с ч. 1 ст. 432 ГК РФ.</w:t>
      </w:r>
    </w:p>
    <w:p w:rsidR="00CA4B55" w:rsidRPr="005F0B0F" w:rsidRDefault="007C576D" w:rsidP="00CA4B55">
      <w:pPr>
        <w:pStyle w:val="aff0"/>
        <w:ind w:left="567" w:hanging="567"/>
        <w:jc w:val="both"/>
        <w:rPr>
          <w:bCs/>
          <w:spacing w:val="-2"/>
          <w:sz w:val="22"/>
          <w:szCs w:val="22"/>
        </w:rPr>
      </w:pPr>
      <w:r w:rsidRPr="00454A57">
        <w:rPr>
          <w:sz w:val="22"/>
          <w:szCs w:val="22"/>
        </w:rPr>
        <w:t xml:space="preserve">10.8. </w:t>
      </w:r>
      <w:r w:rsidR="00CA4B55" w:rsidRPr="005F0B0F">
        <w:rPr>
          <w:bCs/>
          <w:spacing w:val="-2"/>
          <w:sz w:val="22"/>
          <w:szCs w:val="22"/>
        </w:rPr>
        <w:t xml:space="preserve">Одновременно с предоставлением Информации о цепочке собственников контрагента, включая бенефициаров (в том числе конечных), </w:t>
      </w:r>
      <w:r w:rsidR="00CA4B55" w:rsidRPr="005F0B0F">
        <w:rPr>
          <w:sz w:val="22"/>
          <w:szCs w:val="22"/>
        </w:rPr>
        <w:t>ПОКУПАТЕЛЬ</w:t>
      </w:r>
      <w:r w:rsidR="00CA4B55" w:rsidRPr="005F0B0F">
        <w:rPr>
          <w:bCs/>
          <w:spacing w:val="-2"/>
          <w:sz w:val="22"/>
          <w:szCs w:val="22"/>
        </w:rPr>
        <w:t xml:space="preserve"> обязан предоставить </w:t>
      </w:r>
      <w:r w:rsidR="00CA4B55" w:rsidRPr="005F0B0F">
        <w:rPr>
          <w:sz w:val="22"/>
          <w:szCs w:val="22"/>
        </w:rPr>
        <w:t xml:space="preserve">ПОСТАВЩИКУ </w:t>
      </w:r>
      <w:r w:rsidR="00CA4B55" w:rsidRPr="005F0B0F">
        <w:rPr>
          <w:bCs/>
          <w:spacing w:val="-2"/>
          <w:sz w:val="22"/>
          <w:szCs w:val="22"/>
        </w:rPr>
        <w:t xml:space="preserve">подтверждение </w:t>
      </w:r>
      <w:r w:rsidR="00CA4B55" w:rsidRPr="005F0B0F">
        <w:rPr>
          <w:sz w:val="22"/>
          <w:szCs w:val="22"/>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включая бенефициаров (в том числе конечных), по форме</w:t>
      </w:r>
      <w:r w:rsidR="00CA4B55" w:rsidRPr="005F0B0F">
        <w:rPr>
          <w:bCs/>
          <w:spacing w:val="-2"/>
          <w:sz w:val="22"/>
          <w:szCs w:val="22"/>
        </w:rPr>
        <w:t xml:space="preserve"> согласно Приложению №2 к настоящему Договору.</w:t>
      </w:r>
    </w:p>
    <w:p w:rsidR="00CA4B55" w:rsidRPr="005F0B0F" w:rsidRDefault="00CA4B55" w:rsidP="00CA4B55">
      <w:pPr>
        <w:pStyle w:val="aff0"/>
        <w:ind w:left="567" w:hanging="567"/>
        <w:jc w:val="both"/>
        <w:rPr>
          <w:sz w:val="22"/>
          <w:szCs w:val="22"/>
        </w:rPr>
      </w:pPr>
      <w:r w:rsidRPr="005F0B0F">
        <w:rPr>
          <w:bCs/>
          <w:spacing w:val="-2"/>
          <w:sz w:val="22"/>
          <w:szCs w:val="22"/>
        </w:rPr>
        <w:t xml:space="preserve">10.9. </w:t>
      </w:r>
      <w:r w:rsidRPr="005F0B0F">
        <w:rPr>
          <w:sz w:val="22"/>
          <w:szCs w:val="22"/>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CA4B55" w:rsidRPr="000E49C8" w:rsidRDefault="00CA4B55" w:rsidP="00CA4B55">
      <w:pPr>
        <w:pStyle w:val="aff0"/>
        <w:ind w:left="567" w:hanging="567"/>
        <w:jc w:val="both"/>
        <w:rPr>
          <w:bCs/>
          <w:spacing w:val="-2"/>
          <w:sz w:val="22"/>
          <w:szCs w:val="22"/>
        </w:rPr>
      </w:pPr>
      <w:r w:rsidRPr="005F0B0F">
        <w:rPr>
          <w:sz w:val="22"/>
          <w:szCs w:val="22"/>
        </w:rPr>
        <w:t>10.10</w:t>
      </w:r>
      <w:r w:rsidRPr="005F0B0F">
        <w:rPr>
          <w:color w:val="000000"/>
          <w:sz w:val="22"/>
          <w:szCs w:val="22"/>
        </w:rPr>
        <w:t>. В случае если</w:t>
      </w:r>
      <w:r w:rsidRPr="000E49C8">
        <w:rPr>
          <w:color w:val="000000"/>
          <w:sz w:val="22"/>
          <w:szCs w:val="22"/>
        </w:rPr>
        <w:t xml:space="preserve"> </w:t>
      </w:r>
      <w:r>
        <w:rPr>
          <w:sz w:val="22"/>
          <w:szCs w:val="22"/>
        </w:rPr>
        <w:t>ПОСТАВЩИК</w:t>
      </w:r>
      <w:r w:rsidRPr="000E49C8">
        <w:rPr>
          <w:sz w:val="22"/>
          <w:szCs w:val="22"/>
        </w:rPr>
        <w:t xml:space="preserve"> </w:t>
      </w:r>
      <w:r w:rsidRPr="000E49C8">
        <w:rPr>
          <w:bCs/>
          <w:spacing w:val="-2"/>
          <w:sz w:val="22"/>
          <w:szCs w:val="22"/>
        </w:rPr>
        <w:t>будет привлечен к</w:t>
      </w:r>
      <w:r w:rsidRPr="000E49C8">
        <w:rPr>
          <w:color w:val="000000"/>
          <w:sz w:val="22"/>
          <w:szCs w:val="22"/>
        </w:rPr>
        <w:t xml:space="preserve"> ответственности в виде штрафов, наложенных государственными органами за нарушение </w:t>
      </w:r>
      <w:r w:rsidRPr="000E49C8">
        <w:rPr>
          <w:sz w:val="22"/>
          <w:szCs w:val="22"/>
        </w:rPr>
        <w:t>Федерального закона РФ «О персональных данных» от 27.07.2006 №152- ФЗ в</w:t>
      </w:r>
      <w:r w:rsidRPr="000E49C8">
        <w:rPr>
          <w:color w:val="000000"/>
          <w:sz w:val="22"/>
          <w:szCs w:val="22"/>
        </w:rPr>
        <w:t xml:space="preserve"> связи отсутствием согласия субъекта на обработку его персональных данных, предусмотренного пунктом 1</w:t>
      </w:r>
      <w:r w:rsidR="006B4D79">
        <w:rPr>
          <w:color w:val="000000"/>
          <w:sz w:val="22"/>
          <w:szCs w:val="22"/>
        </w:rPr>
        <w:t>0.8</w:t>
      </w:r>
      <w:r w:rsidRPr="000E49C8">
        <w:rPr>
          <w:color w:val="000000"/>
          <w:sz w:val="22"/>
          <w:szCs w:val="22"/>
        </w:rPr>
        <w:t xml:space="preserve"> настоящего </w:t>
      </w:r>
      <w:r w:rsidR="006B4D79">
        <w:rPr>
          <w:color w:val="000000"/>
          <w:sz w:val="22"/>
          <w:szCs w:val="22"/>
        </w:rPr>
        <w:t>Договора</w:t>
      </w:r>
      <w:r w:rsidRPr="000E49C8">
        <w:rPr>
          <w:color w:val="000000"/>
          <w:sz w:val="22"/>
          <w:szCs w:val="22"/>
        </w:rPr>
        <w:t xml:space="preserve">, либо </w:t>
      </w:r>
      <w:r>
        <w:rPr>
          <w:sz w:val="22"/>
          <w:szCs w:val="22"/>
        </w:rPr>
        <w:t>ПОСТАВЩИК</w:t>
      </w:r>
      <w:r w:rsidRPr="000E49C8">
        <w:rPr>
          <w:sz w:val="22"/>
          <w:szCs w:val="22"/>
        </w:rPr>
        <w:t xml:space="preserve"> </w:t>
      </w:r>
      <w:r w:rsidRPr="000E49C8">
        <w:rPr>
          <w:bCs/>
          <w:spacing w:val="-2"/>
          <w:sz w:val="22"/>
          <w:szCs w:val="22"/>
        </w:rPr>
        <w:t xml:space="preserve">понесет </w:t>
      </w:r>
      <w:r w:rsidRPr="000E49C8">
        <w:rPr>
          <w:color w:val="000000"/>
          <w:sz w:val="22"/>
          <w:szCs w:val="22"/>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0E49C8">
        <w:rPr>
          <w:sz w:val="22"/>
          <w:szCs w:val="22"/>
        </w:rPr>
        <w:t>Федерального закона РФ «О персональных данных» от 27.07.2006 №152- ФЗ в</w:t>
      </w:r>
      <w:r w:rsidRPr="000E49C8">
        <w:rPr>
          <w:color w:val="000000"/>
          <w:sz w:val="22"/>
          <w:szCs w:val="22"/>
        </w:rPr>
        <w:t xml:space="preserve"> связи отсутствием согласия такого субъекта на обработку его персональных данных, предусмотренного пунктом 1</w:t>
      </w:r>
      <w:r w:rsidR="006B4D79">
        <w:rPr>
          <w:color w:val="000000"/>
          <w:sz w:val="22"/>
          <w:szCs w:val="22"/>
        </w:rPr>
        <w:t>0.8</w:t>
      </w:r>
      <w:r w:rsidRPr="000E49C8">
        <w:rPr>
          <w:color w:val="000000"/>
          <w:sz w:val="22"/>
          <w:szCs w:val="22"/>
        </w:rPr>
        <w:t xml:space="preserve"> настоящего </w:t>
      </w:r>
      <w:r w:rsidR="006B4D79">
        <w:rPr>
          <w:color w:val="000000"/>
          <w:sz w:val="22"/>
          <w:szCs w:val="22"/>
        </w:rPr>
        <w:t>Договора</w:t>
      </w:r>
      <w:r w:rsidRPr="000E49C8">
        <w:rPr>
          <w:color w:val="000000"/>
          <w:sz w:val="22"/>
          <w:szCs w:val="22"/>
        </w:rPr>
        <w:t xml:space="preserve">, </w:t>
      </w:r>
      <w:r>
        <w:rPr>
          <w:sz w:val="22"/>
          <w:szCs w:val="22"/>
        </w:rPr>
        <w:t>ПОКУПАТЕЛЬ</w:t>
      </w:r>
      <w:r w:rsidRPr="000E49C8">
        <w:rPr>
          <w:sz w:val="22"/>
          <w:szCs w:val="22"/>
        </w:rPr>
        <w:t xml:space="preserve"> </w:t>
      </w:r>
      <w:r w:rsidRPr="000E49C8">
        <w:rPr>
          <w:color w:val="000000"/>
          <w:sz w:val="22"/>
          <w:szCs w:val="22"/>
        </w:rPr>
        <w:t xml:space="preserve">обязан возместить </w:t>
      </w:r>
      <w:r>
        <w:rPr>
          <w:sz w:val="22"/>
          <w:szCs w:val="22"/>
        </w:rPr>
        <w:t>ПОСТАВЩИКУ</w:t>
      </w:r>
      <w:r w:rsidRPr="000E49C8">
        <w:rPr>
          <w:bCs/>
          <w:spacing w:val="-2"/>
          <w:sz w:val="22"/>
          <w:szCs w:val="22"/>
        </w:rPr>
        <w:t xml:space="preserve"> </w:t>
      </w:r>
      <w:r w:rsidRPr="000E49C8">
        <w:rPr>
          <w:color w:val="000000"/>
          <w:sz w:val="22"/>
          <w:szCs w:val="22"/>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C576D" w:rsidRPr="00454A57" w:rsidRDefault="00CA4B55" w:rsidP="00CA4B55">
      <w:pPr>
        <w:tabs>
          <w:tab w:val="num" w:pos="567"/>
        </w:tabs>
        <w:autoSpaceDE w:val="0"/>
        <w:autoSpaceDN w:val="0"/>
        <w:adjustRightInd w:val="0"/>
        <w:ind w:left="567" w:hanging="567"/>
        <w:jc w:val="both"/>
        <w:rPr>
          <w:sz w:val="22"/>
          <w:szCs w:val="22"/>
        </w:rPr>
      </w:pPr>
      <w:r>
        <w:rPr>
          <w:sz w:val="22"/>
          <w:szCs w:val="22"/>
        </w:rPr>
        <w:t xml:space="preserve">10.11. </w:t>
      </w:r>
      <w:r w:rsidR="007C576D" w:rsidRPr="00454A57">
        <w:rPr>
          <w:sz w:val="22"/>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7C576D" w:rsidRPr="00454A57" w:rsidRDefault="007C576D" w:rsidP="007C576D">
      <w:pPr>
        <w:tabs>
          <w:tab w:val="num" w:pos="567"/>
        </w:tabs>
        <w:autoSpaceDE w:val="0"/>
        <w:autoSpaceDN w:val="0"/>
        <w:adjustRightInd w:val="0"/>
        <w:ind w:left="567" w:hanging="567"/>
        <w:jc w:val="both"/>
        <w:rPr>
          <w:sz w:val="22"/>
          <w:szCs w:val="22"/>
        </w:rPr>
      </w:pPr>
      <w:r w:rsidRPr="00454A57">
        <w:rPr>
          <w:sz w:val="22"/>
          <w:szCs w:val="22"/>
        </w:rPr>
        <w:t>10.</w:t>
      </w:r>
      <w:r w:rsidR="00CA4B55">
        <w:rPr>
          <w:sz w:val="22"/>
          <w:szCs w:val="22"/>
        </w:rPr>
        <w:t>12</w:t>
      </w:r>
      <w:r w:rsidRPr="00454A57">
        <w:rPr>
          <w:sz w:val="22"/>
          <w:szCs w:val="22"/>
        </w:rPr>
        <w:t>.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7C576D" w:rsidRPr="00454A57" w:rsidRDefault="007C576D" w:rsidP="007C576D">
      <w:pPr>
        <w:tabs>
          <w:tab w:val="num" w:pos="567"/>
        </w:tabs>
        <w:ind w:left="567" w:hanging="567"/>
        <w:jc w:val="both"/>
        <w:rPr>
          <w:sz w:val="22"/>
          <w:szCs w:val="22"/>
        </w:rPr>
      </w:pPr>
      <w:r w:rsidRPr="00454A57">
        <w:rPr>
          <w:sz w:val="22"/>
          <w:szCs w:val="22"/>
        </w:rPr>
        <w:t>10.</w:t>
      </w:r>
      <w:r w:rsidR="00CA4B55" w:rsidRPr="00454A57">
        <w:rPr>
          <w:sz w:val="22"/>
          <w:szCs w:val="22"/>
        </w:rPr>
        <w:t>1</w:t>
      </w:r>
      <w:r w:rsidR="00CA4B55">
        <w:rPr>
          <w:sz w:val="22"/>
          <w:szCs w:val="22"/>
        </w:rPr>
        <w:t>3</w:t>
      </w:r>
      <w:r w:rsidRPr="00454A57">
        <w:rPr>
          <w:sz w:val="22"/>
          <w:szCs w:val="22"/>
        </w:rPr>
        <w:t>. 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534D9" w:rsidRPr="00AA7EC2" w:rsidRDefault="007A2656" w:rsidP="00F534D9">
      <w:pPr>
        <w:tabs>
          <w:tab w:val="num" w:pos="567"/>
        </w:tabs>
        <w:autoSpaceDE w:val="0"/>
        <w:autoSpaceDN w:val="0"/>
        <w:adjustRightInd w:val="0"/>
        <w:ind w:left="567" w:hanging="567"/>
        <w:jc w:val="both"/>
        <w:rPr>
          <w:sz w:val="22"/>
          <w:szCs w:val="22"/>
        </w:rPr>
      </w:pPr>
      <w:r w:rsidRPr="00454A57">
        <w:rPr>
          <w:sz w:val="22"/>
          <w:szCs w:val="22"/>
        </w:rPr>
        <w:t>10.</w:t>
      </w:r>
      <w:r w:rsidR="00CA4B55" w:rsidRPr="00454A57">
        <w:rPr>
          <w:sz w:val="22"/>
          <w:szCs w:val="22"/>
        </w:rPr>
        <w:t>1</w:t>
      </w:r>
      <w:r w:rsidR="00CA4B55">
        <w:rPr>
          <w:sz w:val="22"/>
          <w:szCs w:val="22"/>
        </w:rPr>
        <w:t>4</w:t>
      </w:r>
      <w:r w:rsidRPr="00454A57">
        <w:rPr>
          <w:sz w:val="22"/>
          <w:szCs w:val="22"/>
        </w:rPr>
        <w:t>.</w:t>
      </w:r>
      <w:r w:rsidR="00266E53" w:rsidRPr="00266E53">
        <w:rPr>
          <w:sz w:val="22"/>
          <w:szCs w:val="22"/>
        </w:rPr>
        <w:t xml:space="preserve"> </w:t>
      </w:r>
      <w:r w:rsidR="00F534D9" w:rsidRPr="00AA7EC2">
        <w:rPr>
          <w:sz w:val="22"/>
          <w:szCs w:val="22"/>
        </w:rPr>
        <w:t xml:space="preserve">Заключая настоящий Договор, </w:t>
      </w:r>
      <w:r w:rsidR="00286CC1">
        <w:rPr>
          <w:sz w:val="22"/>
          <w:szCs w:val="22"/>
        </w:rPr>
        <w:t>ПОКУПАТЕЛЬ</w:t>
      </w:r>
      <w:r w:rsidR="00F534D9" w:rsidRPr="00AA7EC2">
        <w:rPr>
          <w:sz w:val="22"/>
          <w:szCs w:val="22"/>
        </w:rPr>
        <w:t xml:space="preserve"> подтверждает, что он ознакомлен со следующими документами:</w:t>
      </w:r>
    </w:p>
    <w:p w:rsidR="00F534D9" w:rsidRPr="00B42D8E" w:rsidRDefault="00F534D9" w:rsidP="00F534D9">
      <w:pPr>
        <w:pStyle w:val="ConsNormal"/>
        <w:widowControl/>
        <w:ind w:left="567" w:right="0" w:firstLine="0"/>
        <w:jc w:val="both"/>
        <w:rPr>
          <w:rFonts w:ascii="Times New Roman" w:hAnsi="Times New Roman" w:cs="Times New Roman"/>
          <w:sz w:val="22"/>
          <w:szCs w:val="22"/>
        </w:rPr>
      </w:pPr>
      <w:r w:rsidRPr="00F836F5">
        <w:rPr>
          <w:rFonts w:ascii="Times New Roman" w:hAnsi="Times New Roman"/>
          <w:sz w:val="22"/>
          <w:szCs w:val="22"/>
        </w:rPr>
        <w:lastRenderedPageBreak/>
        <w:t>-</w:t>
      </w:r>
      <w:r w:rsidRPr="00B42D8E">
        <w:rPr>
          <w:rFonts w:ascii="Times New Roman" w:hAnsi="Times New Roman" w:cs="Times New Roman"/>
          <w:sz w:val="22"/>
          <w:szCs w:val="22"/>
        </w:rPr>
        <w:t xml:space="preserve">Политика </w:t>
      </w:r>
      <w:r w:rsidR="00C4576D">
        <w:rPr>
          <w:rFonts w:ascii="Times New Roman" w:hAnsi="Times New Roman" w:cs="Times New Roman"/>
          <w:sz w:val="22"/>
          <w:szCs w:val="22"/>
        </w:rPr>
        <w:t>ПАО</w:t>
      </w:r>
      <w:r w:rsidRPr="00B42D8E">
        <w:rPr>
          <w:rFonts w:ascii="Times New Roman" w:hAnsi="Times New Roman" w:cs="Times New Roman"/>
          <w:sz w:val="22"/>
          <w:szCs w:val="22"/>
        </w:rPr>
        <w:t xml:space="preserve"> «НК «Роснефть» «В области противодействия </w:t>
      </w:r>
      <w:r>
        <w:rPr>
          <w:rFonts w:ascii="Times New Roman" w:hAnsi="Times New Roman" w:cs="Times New Roman"/>
          <w:sz w:val="22"/>
          <w:szCs w:val="22"/>
        </w:rPr>
        <w:t>вовлечению в коррупционную деятельность</w:t>
      </w:r>
      <w:r w:rsidRPr="00B42D8E">
        <w:rPr>
          <w:rFonts w:ascii="Times New Roman" w:hAnsi="Times New Roman" w:cs="Times New Roman"/>
          <w:sz w:val="22"/>
          <w:szCs w:val="22"/>
        </w:rPr>
        <w:t xml:space="preserve">», размещенная на сайте ПОСТАВЩИКА по адресу: </w:t>
      </w:r>
      <w:r>
        <w:rPr>
          <w:rFonts w:ascii="Times New Roman" w:hAnsi="Times New Roman" w:cs="Times New Roman"/>
          <w:sz w:val="22"/>
          <w:szCs w:val="22"/>
        </w:rPr>
        <w:t xml:space="preserve">                            </w:t>
      </w:r>
      <w:hyperlink r:id="rId31" w:history="1">
        <w:r w:rsidRPr="00B42D8E">
          <w:rPr>
            <w:rStyle w:val="af8"/>
            <w:rFonts w:ascii="Times New Roman" w:hAnsi="Times New Roman"/>
            <w:sz w:val="22"/>
            <w:szCs w:val="22"/>
            <w:lang w:val="en-US"/>
          </w:rPr>
          <w:t>www</w:t>
        </w:r>
        <w:r w:rsidRPr="00B42D8E">
          <w:rPr>
            <w:rStyle w:val="af8"/>
            <w:rFonts w:ascii="Times New Roman" w:hAnsi="Times New Roman"/>
            <w:sz w:val="22"/>
            <w:szCs w:val="22"/>
          </w:rPr>
          <w:t>.</w:t>
        </w:r>
        <w:r w:rsidRPr="00B42D8E">
          <w:rPr>
            <w:rStyle w:val="af8"/>
            <w:rFonts w:ascii="Times New Roman" w:hAnsi="Times New Roman"/>
            <w:sz w:val="22"/>
            <w:szCs w:val="22"/>
            <w:lang w:val="en-US"/>
          </w:rPr>
          <w:t>global</w:t>
        </w:r>
        <w:r w:rsidRPr="00B42D8E">
          <w:rPr>
            <w:rStyle w:val="af8"/>
            <w:rFonts w:ascii="Times New Roman" w:hAnsi="Times New Roman"/>
            <w:sz w:val="22"/>
            <w:szCs w:val="22"/>
          </w:rPr>
          <w:t>.</w:t>
        </w:r>
        <w:r w:rsidRPr="00B42D8E">
          <w:rPr>
            <w:rStyle w:val="af8"/>
            <w:rFonts w:ascii="Times New Roman" w:hAnsi="Times New Roman"/>
            <w:sz w:val="22"/>
            <w:szCs w:val="22"/>
            <w:lang w:val="en-US"/>
          </w:rPr>
          <w:t>rn</w:t>
        </w:r>
        <w:r w:rsidRPr="00B42D8E">
          <w:rPr>
            <w:rStyle w:val="af8"/>
            <w:rFonts w:ascii="Times New Roman" w:hAnsi="Times New Roman"/>
            <w:sz w:val="22"/>
            <w:szCs w:val="22"/>
          </w:rPr>
          <w:t>-</w:t>
        </w:r>
        <w:r w:rsidRPr="00B42D8E">
          <w:rPr>
            <w:rStyle w:val="af8"/>
            <w:rFonts w:ascii="Times New Roman" w:hAnsi="Times New Roman"/>
            <w:sz w:val="22"/>
            <w:szCs w:val="22"/>
            <w:lang w:val="en-US"/>
          </w:rPr>
          <w:t>card</w:t>
        </w:r>
        <w:r w:rsidRPr="00B42D8E">
          <w:rPr>
            <w:rStyle w:val="af8"/>
            <w:rFonts w:ascii="Times New Roman" w:hAnsi="Times New Roman"/>
            <w:sz w:val="22"/>
            <w:szCs w:val="22"/>
          </w:rPr>
          <w:t>.</w:t>
        </w:r>
        <w:r w:rsidRPr="00B42D8E">
          <w:rPr>
            <w:rStyle w:val="af8"/>
            <w:rFonts w:ascii="Times New Roman" w:hAnsi="Times New Roman"/>
            <w:sz w:val="22"/>
            <w:szCs w:val="22"/>
            <w:lang w:val="en-US"/>
          </w:rPr>
          <w:t>ru</w:t>
        </w:r>
        <w:r w:rsidRPr="00B42D8E">
          <w:rPr>
            <w:rStyle w:val="af8"/>
            <w:rFonts w:ascii="Times New Roman" w:hAnsi="Times New Roman"/>
            <w:sz w:val="22"/>
            <w:szCs w:val="22"/>
          </w:rPr>
          <w:t>/</w:t>
        </w:r>
        <w:r w:rsidRPr="00B42D8E">
          <w:rPr>
            <w:rStyle w:val="af8"/>
            <w:rFonts w:ascii="Times New Roman" w:hAnsi="Times New Roman"/>
            <w:sz w:val="22"/>
            <w:szCs w:val="22"/>
            <w:lang w:val="en-US"/>
          </w:rPr>
          <w:t>documents</w:t>
        </w:r>
        <w:r w:rsidRPr="00B42D8E">
          <w:rPr>
            <w:rStyle w:val="af8"/>
            <w:rFonts w:ascii="Times New Roman" w:hAnsi="Times New Roman"/>
            <w:sz w:val="22"/>
            <w:szCs w:val="22"/>
          </w:rPr>
          <w:t>/06</w:t>
        </w:r>
      </w:hyperlink>
      <w:r w:rsidRPr="00B42D8E">
        <w:rPr>
          <w:rFonts w:ascii="Times New Roman" w:hAnsi="Times New Roman" w:cs="Times New Roman"/>
          <w:sz w:val="22"/>
          <w:szCs w:val="22"/>
        </w:rPr>
        <w:t>;</w:t>
      </w:r>
    </w:p>
    <w:p w:rsidR="00F534D9" w:rsidRPr="00B42D8E" w:rsidRDefault="00F534D9" w:rsidP="00F534D9">
      <w:pPr>
        <w:pStyle w:val="ConsNormal"/>
        <w:widowControl/>
        <w:ind w:left="567" w:right="0" w:firstLine="0"/>
        <w:jc w:val="both"/>
        <w:rPr>
          <w:rFonts w:ascii="Times New Roman" w:hAnsi="Times New Roman" w:cs="Times New Roman"/>
          <w:sz w:val="22"/>
          <w:szCs w:val="22"/>
        </w:rPr>
      </w:pPr>
      <w:r w:rsidRPr="00B42D8E">
        <w:rPr>
          <w:rFonts w:ascii="Times New Roman" w:hAnsi="Times New Roman" w:cs="Times New Roman"/>
          <w:sz w:val="22"/>
          <w:szCs w:val="22"/>
        </w:rPr>
        <w:t xml:space="preserve">-Кодекс деловой этики </w:t>
      </w:r>
      <w:r w:rsidR="00C4576D">
        <w:rPr>
          <w:rFonts w:ascii="Times New Roman" w:hAnsi="Times New Roman" w:cs="Times New Roman"/>
          <w:sz w:val="22"/>
          <w:szCs w:val="22"/>
        </w:rPr>
        <w:t>ПАО</w:t>
      </w:r>
      <w:r w:rsidRPr="00B42D8E">
        <w:rPr>
          <w:rFonts w:ascii="Times New Roman" w:hAnsi="Times New Roman" w:cs="Times New Roman"/>
          <w:sz w:val="22"/>
          <w:szCs w:val="22"/>
        </w:rPr>
        <w:t xml:space="preserve"> «НК «Роснефть», размещенный на сайте ПОСТАВЩИКА по адресу: </w:t>
      </w:r>
      <w:hyperlink r:id="rId32" w:history="1">
        <w:r w:rsidRPr="006030BA">
          <w:rPr>
            <w:rStyle w:val="af8"/>
            <w:rFonts w:ascii="Times New Roman" w:hAnsi="Times New Roman"/>
            <w:sz w:val="22"/>
            <w:szCs w:val="22"/>
            <w:lang w:val="en-US"/>
          </w:rPr>
          <w:t>www</w:t>
        </w:r>
        <w:r w:rsidRPr="006030BA">
          <w:rPr>
            <w:rStyle w:val="af8"/>
            <w:rFonts w:ascii="Times New Roman" w:hAnsi="Times New Roman"/>
            <w:sz w:val="22"/>
            <w:szCs w:val="22"/>
          </w:rPr>
          <w:t>.</w:t>
        </w:r>
        <w:r w:rsidRPr="006030BA">
          <w:rPr>
            <w:rStyle w:val="af8"/>
            <w:rFonts w:ascii="Times New Roman" w:hAnsi="Times New Roman"/>
            <w:sz w:val="22"/>
            <w:szCs w:val="22"/>
            <w:lang w:val="en-US"/>
          </w:rPr>
          <w:t>global</w:t>
        </w:r>
        <w:r w:rsidRPr="006030BA">
          <w:rPr>
            <w:rStyle w:val="af8"/>
            <w:rFonts w:ascii="Times New Roman" w:hAnsi="Times New Roman"/>
            <w:sz w:val="22"/>
            <w:szCs w:val="22"/>
          </w:rPr>
          <w:t>.</w:t>
        </w:r>
        <w:r w:rsidRPr="006030BA">
          <w:rPr>
            <w:rStyle w:val="af8"/>
            <w:rFonts w:ascii="Times New Roman" w:hAnsi="Times New Roman"/>
            <w:sz w:val="22"/>
            <w:szCs w:val="22"/>
            <w:lang w:val="en-US"/>
          </w:rPr>
          <w:t>rn</w:t>
        </w:r>
        <w:r w:rsidRPr="006030BA">
          <w:rPr>
            <w:rStyle w:val="af8"/>
            <w:rFonts w:ascii="Times New Roman" w:hAnsi="Times New Roman"/>
            <w:sz w:val="22"/>
            <w:szCs w:val="22"/>
          </w:rPr>
          <w:t>-</w:t>
        </w:r>
        <w:r w:rsidRPr="006030BA">
          <w:rPr>
            <w:rStyle w:val="af8"/>
            <w:rFonts w:ascii="Times New Roman" w:hAnsi="Times New Roman"/>
            <w:sz w:val="22"/>
            <w:szCs w:val="22"/>
            <w:lang w:val="en-US"/>
          </w:rPr>
          <w:t>card</w:t>
        </w:r>
        <w:r w:rsidRPr="006030BA">
          <w:rPr>
            <w:rStyle w:val="af8"/>
            <w:rFonts w:ascii="Times New Roman" w:hAnsi="Times New Roman"/>
            <w:sz w:val="22"/>
            <w:szCs w:val="22"/>
          </w:rPr>
          <w:t>.</w:t>
        </w:r>
        <w:r w:rsidRPr="006030BA">
          <w:rPr>
            <w:rStyle w:val="af8"/>
            <w:rFonts w:ascii="Times New Roman" w:hAnsi="Times New Roman"/>
            <w:sz w:val="22"/>
            <w:szCs w:val="22"/>
            <w:lang w:val="en-US"/>
          </w:rPr>
          <w:t>ru</w:t>
        </w:r>
        <w:r w:rsidRPr="006030BA">
          <w:rPr>
            <w:rStyle w:val="af8"/>
            <w:rFonts w:ascii="Times New Roman" w:hAnsi="Times New Roman"/>
            <w:sz w:val="22"/>
            <w:szCs w:val="22"/>
          </w:rPr>
          <w:t>/</w:t>
        </w:r>
        <w:r w:rsidRPr="006030BA">
          <w:rPr>
            <w:rStyle w:val="af8"/>
            <w:rFonts w:ascii="Times New Roman" w:hAnsi="Times New Roman"/>
            <w:sz w:val="22"/>
            <w:szCs w:val="22"/>
            <w:lang w:val="en-US"/>
          </w:rPr>
          <w:t>documents</w:t>
        </w:r>
        <w:r w:rsidRPr="006030BA">
          <w:rPr>
            <w:rStyle w:val="af8"/>
            <w:rFonts w:ascii="Times New Roman" w:hAnsi="Times New Roman"/>
            <w:sz w:val="22"/>
            <w:szCs w:val="22"/>
          </w:rPr>
          <w:t>/07</w:t>
        </w:r>
      </w:hyperlink>
      <w:r w:rsidRPr="00B42D8E">
        <w:rPr>
          <w:rFonts w:ascii="Times New Roman" w:hAnsi="Times New Roman" w:cs="Times New Roman"/>
          <w:sz w:val="22"/>
          <w:szCs w:val="22"/>
        </w:rPr>
        <w:t>.</w:t>
      </w:r>
    </w:p>
    <w:p w:rsidR="00F534D9" w:rsidRPr="00454A57" w:rsidRDefault="00F534D9" w:rsidP="00F534D9">
      <w:pPr>
        <w:tabs>
          <w:tab w:val="num" w:pos="567"/>
        </w:tabs>
        <w:autoSpaceDE w:val="0"/>
        <w:autoSpaceDN w:val="0"/>
        <w:adjustRightInd w:val="0"/>
        <w:ind w:left="567" w:hanging="567"/>
        <w:jc w:val="both"/>
        <w:rPr>
          <w:sz w:val="22"/>
          <w:szCs w:val="22"/>
        </w:rPr>
      </w:pPr>
    </w:p>
    <w:p w:rsidR="007C576D" w:rsidRPr="00454A57" w:rsidRDefault="007C576D" w:rsidP="007C576D">
      <w:pPr>
        <w:pStyle w:val="ConsNormal"/>
        <w:widowControl/>
        <w:numPr>
          <w:ilvl w:val="0"/>
          <w:numId w:val="28"/>
        </w:numPr>
        <w:ind w:right="0"/>
        <w:jc w:val="center"/>
        <w:rPr>
          <w:rFonts w:ascii="Times New Roman" w:hAnsi="Times New Roman" w:cs="Times New Roman"/>
          <w:b/>
          <w:sz w:val="22"/>
          <w:szCs w:val="22"/>
        </w:rPr>
      </w:pPr>
      <w:r w:rsidRPr="00454A57">
        <w:rPr>
          <w:rFonts w:ascii="Times New Roman" w:hAnsi="Times New Roman" w:cs="Times New Roman"/>
          <w:b/>
          <w:sz w:val="22"/>
          <w:szCs w:val="22"/>
        </w:rPr>
        <w:t>КОНФИДЕНЦИАЛЬНОСТЬ</w:t>
      </w:r>
    </w:p>
    <w:p w:rsidR="00A15EFF" w:rsidRPr="00454A57" w:rsidRDefault="00A15EFF" w:rsidP="00A15EFF">
      <w:pPr>
        <w:pStyle w:val="ConsNormal"/>
        <w:widowControl/>
        <w:ind w:left="360" w:right="0" w:firstLine="0"/>
        <w:rPr>
          <w:rFonts w:ascii="Times New Roman" w:hAnsi="Times New Roman" w:cs="Times New Roman"/>
          <w:b/>
          <w:sz w:val="22"/>
          <w:szCs w:val="22"/>
        </w:rPr>
      </w:pP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cs="Times New Roman"/>
          <w:b/>
          <w:sz w:val="22"/>
          <w:szCs w:val="22"/>
        </w:rPr>
      </w:pPr>
      <w:r w:rsidRPr="00454A57">
        <w:rPr>
          <w:rFonts w:ascii="Times New Roman" w:hAnsi="Times New Roman"/>
          <w:sz w:val="22"/>
          <w:szCs w:val="22"/>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 xml:space="preserve">Соответствующая Сторона несет ответственность за убытки, которые могут быть причинены </w:t>
      </w:r>
      <w:r w:rsidR="00DF13C9">
        <w:rPr>
          <w:rFonts w:ascii="Times New Roman" w:hAnsi="Times New Roman"/>
          <w:sz w:val="22"/>
          <w:szCs w:val="22"/>
        </w:rPr>
        <w:t>другой Стороне</w:t>
      </w:r>
      <w:r w:rsidR="00DF13C9" w:rsidRPr="00454A57">
        <w:rPr>
          <w:rFonts w:ascii="Times New Roman" w:hAnsi="Times New Roman"/>
          <w:sz w:val="22"/>
          <w:szCs w:val="22"/>
        </w:rPr>
        <w:t xml:space="preserve"> </w:t>
      </w:r>
      <w:r w:rsidRPr="00454A57">
        <w:rPr>
          <w:rFonts w:ascii="Times New Roman" w:hAnsi="Times New Roman"/>
          <w:sz w:val="22"/>
          <w:szCs w:val="22"/>
        </w:rPr>
        <w:t>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Договора, за исключением случаев раскрытия Конфиденциальной информации, предусмотренных в настоящем разделе Договора.</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Передача Конфиденциальной информации оформляется Актом, который подписывается уполномоченными лицами Сторон.</w:t>
      </w:r>
    </w:p>
    <w:p w:rsidR="007C576D" w:rsidRPr="00454A57" w:rsidRDefault="007C576D" w:rsidP="007C576D">
      <w:pPr>
        <w:pStyle w:val="ConsNormal"/>
        <w:widowControl/>
        <w:numPr>
          <w:ilvl w:val="1"/>
          <w:numId w:val="28"/>
        </w:numPr>
        <w:tabs>
          <w:tab w:val="clear" w:pos="360"/>
        </w:tabs>
        <w:ind w:left="567" w:right="0" w:hanging="567"/>
        <w:jc w:val="both"/>
        <w:rPr>
          <w:rFonts w:ascii="Times New Roman" w:hAnsi="Times New Roman"/>
          <w:sz w:val="22"/>
          <w:szCs w:val="22"/>
        </w:rPr>
      </w:pPr>
      <w:r w:rsidRPr="00454A57">
        <w:rPr>
          <w:rFonts w:ascii="Times New Roman" w:hAnsi="Times New Roman"/>
          <w:sz w:val="22"/>
          <w:szCs w:val="22"/>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7C576D" w:rsidRPr="00454A57" w:rsidRDefault="007C576D" w:rsidP="007C576D">
      <w:pPr>
        <w:tabs>
          <w:tab w:val="num" w:pos="567"/>
        </w:tabs>
        <w:ind w:left="567" w:hanging="567"/>
        <w:jc w:val="both"/>
        <w:rPr>
          <w:sz w:val="22"/>
          <w:szCs w:val="22"/>
        </w:rPr>
      </w:pPr>
    </w:p>
    <w:p w:rsidR="007C576D" w:rsidRPr="00454A57" w:rsidRDefault="007C576D" w:rsidP="007C576D">
      <w:pPr>
        <w:numPr>
          <w:ilvl w:val="0"/>
          <w:numId w:val="28"/>
        </w:numPr>
        <w:tabs>
          <w:tab w:val="num" w:pos="567"/>
        </w:tabs>
        <w:ind w:left="567" w:hanging="567"/>
        <w:jc w:val="center"/>
        <w:rPr>
          <w:b/>
          <w:sz w:val="22"/>
          <w:szCs w:val="22"/>
        </w:rPr>
      </w:pPr>
      <w:r w:rsidRPr="00454A57">
        <w:rPr>
          <w:b/>
          <w:sz w:val="22"/>
          <w:szCs w:val="22"/>
        </w:rPr>
        <w:t>ЗАКЛЮЧИТЕЛЬНЫЕ ПОЛОЖЕНИЯ</w:t>
      </w:r>
    </w:p>
    <w:p w:rsidR="007C576D" w:rsidRPr="00454A57" w:rsidRDefault="007C576D" w:rsidP="007C576D">
      <w:pPr>
        <w:tabs>
          <w:tab w:val="num" w:pos="567"/>
        </w:tabs>
        <w:rPr>
          <w:b/>
          <w:sz w:val="22"/>
          <w:szCs w:val="22"/>
        </w:rPr>
      </w:pPr>
    </w:p>
    <w:p w:rsidR="007C576D" w:rsidRPr="00454A57" w:rsidRDefault="007C576D" w:rsidP="007C576D">
      <w:pPr>
        <w:numPr>
          <w:ilvl w:val="1"/>
          <w:numId w:val="28"/>
        </w:numPr>
        <w:tabs>
          <w:tab w:val="num" w:pos="567"/>
        </w:tabs>
        <w:ind w:left="567" w:hanging="567"/>
        <w:jc w:val="both"/>
        <w:rPr>
          <w:sz w:val="22"/>
          <w:szCs w:val="22"/>
        </w:rPr>
      </w:pPr>
      <w:r w:rsidRPr="00454A57">
        <w:rPr>
          <w:sz w:val="22"/>
          <w:szCs w:val="22"/>
        </w:rPr>
        <w:t>В соответствии с п.3 ст. 421 ГК РФ, Договор, являясь смешанным, содержит в себе элементы различных договоров, предусмотренных действующим законодательством РФ, в связи с чем, к отношениям Сторон по Договору, в соответствующих его частях, применяются положения гражданского законодательства РФ, регулирующие различные элементы смешанного договора.</w:t>
      </w:r>
      <w:r w:rsidR="00694C2F" w:rsidRPr="00694C2F">
        <w:rPr>
          <w:sz w:val="22"/>
          <w:szCs w:val="22"/>
        </w:rPr>
        <w:t xml:space="preserve"> </w:t>
      </w:r>
      <w:r w:rsidR="00694C2F">
        <w:rPr>
          <w:sz w:val="22"/>
          <w:szCs w:val="22"/>
        </w:rPr>
        <w:t>Настоящий Договор не является публичным договором  или публичной офертой.</w:t>
      </w:r>
      <w:r w:rsidR="008F58A7" w:rsidRPr="008F58A7">
        <w:rPr>
          <w:sz w:val="22"/>
          <w:szCs w:val="22"/>
        </w:rPr>
        <w:t xml:space="preserve"> В отношении настоящего </w:t>
      </w:r>
      <w:r w:rsidR="009E4B76">
        <w:rPr>
          <w:sz w:val="22"/>
          <w:szCs w:val="22"/>
        </w:rPr>
        <w:t>Д</w:t>
      </w:r>
      <w:r w:rsidR="008F58A7" w:rsidRPr="008F58A7">
        <w:rPr>
          <w:sz w:val="22"/>
          <w:szCs w:val="22"/>
        </w:rPr>
        <w:t xml:space="preserve">оговора не применяются положения </w:t>
      </w:r>
      <w:r w:rsidR="009E4B76">
        <w:rPr>
          <w:sz w:val="22"/>
          <w:szCs w:val="22"/>
        </w:rPr>
        <w:t>ст. 426 и</w:t>
      </w:r>
      <w:r w:rsidR="008F58A7" w:rsidRPr="008F58A7">
        <w:rPr>
          <w:sz w:val="22"/>
          <w:szCs w:val="22"/>
        </w:rPr>
        <w:t xml:space="preserve"> </w:t>
      </w:r>
      <w:hyperlink r:id="rId33" w:history="1">
        <w:r w:rsidR="008F58A7" w:rsidRPr="008F58A7">
          <w:rPr>
            <w:sz w:val="22"/>
            <w:szCs w:val="22"/>
          </w:rPr>
          <w:t xml:space="preserve">ст. 437 </w:t>
        </w:r>
      </w:hyperlink>
      <w:r w:rsidR="008F58A7" w:rsidRPr="008F58A7">
        <w:rPr>
          <w:sz w:val="22"/>
          <w:szCs w:val="22"/>
        </w:rPr>
        <w:t>Гражданского кодекса РФ</w:t>
      </w:r>
      <w:r w:rsidR="009E4B76">
        <w:rPr>
          <w:sz w:val="22"/>
          <w:szCs w:val="22"/>
        </w:rPr>
        <w:t>.</w:t>
      </w:r>
    </w:p>
    <w:p w:rsidR="007C576D" w:rsidRPr="00454A57" w:rsidRDefault="007C576D" w:rsidP="007C576D">
      <w:pPr>
        <w:numPr>
          <w:ilvl w:val="1"/>
          <w:numId w:val="28"/>
        </w:numPr>
        <w:tabs>
          <w:tab w:val="num" w:pos="567"/>
        </w:tabs>
        <w:ind w:left="567" w:hanging="567"/>
        <w:jc w:val="both"/>
        <w:rPr>
          <w:sz w:val="22"/>
          <w:szCs w:val="22"/>
        </w:rPr>
      </w:pPr>
      <w:r w:rsidRPr="00454A57">
        <w:rPr>
          <w:sz w:val="22"/>
          <w:szCs w:val="22"/>
        </w:rPr>
        <w:t>Все предусмотренные Договором заявления, уведомления и отчетные документы, с последующим предоставлением их оригиналов, отправляются Сторонами любым из доступных способов:</w:t>
      </w:r>
    </w:p>
    <w:p w:rsidR="007C576D" w:rsidRPr="00454A57" w:rsidRDefault="007C576D" w:rsidP="007C576D">
      <w:pPr>
        <w:tabs>
          <w:tab w:val="num" w:pos="426"/>
        </w:tabs>
        <w:ind w:left="567" w:right="-1" w:firstLine="284"/>
        <w:jc w:val="both"/>
        <w:rPr>
          <w:sz w:val="22"/>
          <w:szCs w:val="22"/>
        </w:rPr>
      </w:pPr>
      <w:r w:rsidRPr="00454A57">
        <w:rPr>
          <w:sz w:val="22"/>
          <w:szCs w:val="22"/>
        </w:rPr>
        <w:t xml:space="preserve">- факсимильной связью по номерам, указанным в </w:t>
      </w:r>
      <w:r w:rsidR="005F0A2D">
        <w:rPr>
          <w:sz w:val="22"/>
          <w:szCs w:val="22"/>
        </w:rPr>
        <w:t>Учетной карточке организации</w:t>
      </w:r>
      <w:r w:rsidRPr="00454A57">
        <w:rPr>
          <w:sz w:val="22"/>
          <w:szCs w:val="22"/>
        </w:rPr>
        <w:t>;</w:t>
      </w:r>
    </w:p>
    <w:p w:rsidR="007C576D" w:rsidRPr="00454A57" w:rsidRDefault="007C576D" w:rsidP="007C576D">
      <w:pPr>
        <w:tabs>
          <w:tab w:val="num" w:pos="426"/>
        </w:tabs>
        <w:ind w:left="567" w:right="-1" w:firstLine="284"/>
        <w:jc w:val="both"/>
        <w:rPr>
          <w:sz w:val="22"/>
          <w:szCs w:val="22"/>
        </w:rPr>
      </w:pPr>
      <w:r w:rsidRPr="00454A57">
        <w:rPr>
          <w:sz w:val="22"/>
          <w:szCs w:val="22"/>
        </w:rPr>
        <w:lastRenderedPageBreak/>
        <w:t xml:space="preserve">- электронной почтой на электронные адреса, указанные в </w:t>
      </w:r>
      <w:r w:rsidR="005F0A2D">
        <w:rPr>
          <w:sz w:val="22"/>
          <w:szCs w:val="22"/>
        </w:rPr>
        <w:t>Учетной карточке организации</w:t>
      </w:r>
      <w:r w:rsidRPr="00454A57">
        <w:rPr>
          <w:sz w:val="22"/>
          <w:szCs w:val="22"/>
        </w:rPr>
        <w:t>;</w:t>
      </w:r>
    </w:p>
    <w:p w:rsidR="00191559" w:rsidRDefault="007C576D" w:rsidP="00191559">
      <w:pPr>
        <w:tabs>
          <w:tab w:val="num" w:pos="426"/>
        </w:tabs>
        <w:ind w:left="567" w:right="-1" w:firstLine="284"/>
        <w:jc w:val="both"/>
        <w:rPr>
          <w:sz w:val="22"/>
          <w:szCs w:val="22"/>
        </w:rPr>
      </w:pPr>
      <w:r w:rsidRPr="00454A57">
        <w:rPr>
          <w:sz w:val="22"/>
          <w:szCs w:val="22"/>
        </w:rPr>
        <w:t xml:space="preserve">- почтовыми отправлениями по адресам, указанным в </w:t>
      </w:r>
      <w:r w:rsidR="005F0A2D">
        <w:rPr>
          <w:sz w:val="22"/>
          <w:szCs w:val="22"/>
        </w:rPr>
        <w:t>Учетной карточке организации</w:t>
      </w:r>
      <w:r w:rsidRPr="00454A57">
        <w:rPr>
          <w:sz w:val="22"/>
          <w:szCs w:val="22"/>
        </w:rPr>
        <w:t xml:space="preserve">          или вручаются под расписку уполномоченному представителю Стороны-получателя.</w:t>
      </w:r>
    </w:p>
    <w:p w:rsidR="007C576D" w:rsidRPr="00454A57" w:rsidRDefault="007C576D" w:rsidP="007C576D">
      <w:pPr>
        <w:numPr>
          <w:ilvl w:val="1"/>
          <w:numId w:val="28"/>
        </w:numPr>
        <w:tabs>
          <w:tab w:val="num" w:pos="567"/>
        </w:tabs>
        <w:ind w:left="567" w:hanging="567"/>
        <w:jc w:val="both"/>
        <w:rPr>
          <w:sz w:val="22"/>
          <w:szCs w:val="22"/>
        </w:rPr>
      </w:pPr>
      <w:r w:rsidRPr="00454A57">
        <w:rPr>
          <w:sz w:val="22"/>
          <w:szCs w:val="22"/>
        </w:rPr>
        <w:t>В случае изменения реквизитов Сторон</w:t>
      </w:r>
      <w:r w:rsidR="00273521" w:rsidRPr="00454A57">
        <w:rPr>
          <w:sz w:val="22"/>
          <w:szCs w:val="22"/>
        </w:rPr>
        <w:t xml:space="preserve"> (наименование, местонахождение, банковские реквизиты и иные реквизиты)</w:t>
      </w:r>
      <w:r w:rsidRPr="00454A57">
        <w:rPr>
          <w:sz w:val="22"/>
          <w:szCs w:val="22"/>
        </w:rPr>
        <w:t xml:space="preserve"> в течение срока действия Договора Стороны обязуются известить друг друга в пятидневный срок с момента вступления в силу таких изменений.</w:t>
      </w:r>
    </w:p>
    <w:p w:rsidR="00F534D9" w:rsidRPr="00454A57" w:rsidRDefault="007C576D" w:rsidP="00F534D9">
      <w:pPr>
        <w:numPr>
          <w:ilvl w:val="1"/>
          <w:numId w:val="28"/>
        </w:numPr>
        <w:tabs>
          <w:tab w:val="num" w:pos="567"/>
        </w:tabs>
        <w:ind w:left="567" w:hanging="567"/>
        <w:jc w:val="both"/>
        <w:rPr>
          <w:sz w:val="22"/>
          <w:szCs w:val="22"/>
        </w:rPr>
      </w:pPr>
      <w:r w:rsidRPr="00F534D9">
        <w:rPr>
          <w:sz w:val="22"/>
          <w:szCs w:val="22"/>
        </w:rPr>
        <w:t xml:space="preserve">В случае возникновения споров по Договору Стороны принимают все меры для решения их путем переговоров и направлений претензий. Срок ответа на претензию не должен превышать пяти рабочих дней. При невозможности решения споров и разногласий путем переговоров Стороны вправе обратиться в </w:t>
      </w:r>
      <w:r w:rsidR="00F534D9" w:rsidRPr="00454A57">
        <w:rPr>
          <w:sz w:val="22"/>
          <w:szCs w:val="22"/>
        </w:rPr>
        <w:t xml:space="preserve">Арбитражный суд </w:t>
      </w:r>
      <w:r w:rsidR="00CE4EAC">
        <w:t>города Санкт-Петербурга и Ленинградской области.</w:t>
      </w:r>
    </w:p>
    <w:p w:rsidR="007C576D" w:rsidRPr="00F534D9" w:rsidRDefault="007C576D" w:rsidP="007C576D">
      <w:pPr>
        <w:numPr>
          <w:ilvl w:val="1"/>
          <w:numId w:val="28"/>
        </w:numPr>
        <w:tabs>
          <w:tab w:val="num" w:pos="567"/>
        </w:tabs>
        <w:ind w:left="567" w:hanging="567"/>
        <w:jc w:val="both"/>
        <w:rPr>
          <w:sz w:val="22"/>
          <w:szCs w:val="22"/>
        </w:rPr>
      </w:pPr>
      <w:r w:rsidRPr="00F534D9">
        <w:rPr>
          <w:sz w:val="22"/>
          <w:szCs w:val="22"/>
        </w:rPr>
        <w:t xml:space="preserve">Все изменения и дополнения  </w:t>
      </w:r>
      <w:r w:rsidR="00505C14" w:rsidRPr="00F534D9">
        <w:rPr>
          <w:sz w:val="22"/>
          <w:szCs w:val="22"/>
        </w:rPr>
        <w:t xml:space="preserve">настоящего </w:t>
      </w:r>
      <w:r w:rsidRPr="00F534D9">
        <w:rPr>
          <w:sz w:val="22"/>
          <w:szCs w:val="22"/>
        </w:rPr>
        <w:t>Договора действительны только при условии их составления в письменной форме и подписания уполномоченными представителями обеих Сторон.</w:t>
      </w:r>
    </w:p>
    <w:p w:rsidR="007C576D" w:rsidRPr="00454A57" w:rsidRDefault="007C576D" w:rsidP="007C576D">
      <w:pPr>
        <w:numPr>
          <w:ilvl w:val="1"/>
          <w:numId w:val="28"/>
        </w:numPr>
        <w:tabs>
          <w:tab w:val="num" w:pos="567"/>
        </w:tabs>
        <w:ind w:left="567" w:hanging="567"/>
        <w:jc w:val="both"/>
        <w:rPr>
          <w:sz w:val="22"/>
          <w:szCs w:val="22"/>
        </w:rPr>
      </w:pPr>
      <w:r w:rsidRPr="00454A57">
        <w:rPr>
          <w:sz w:val="22"/>
          <w:szCs w:val="22"/>
        </w:rPr>
        <w:t>Договор составлен в двух экземплярах, имеющих одинаковую юридическую силу, по одному для каждой из сторон.</w:t>
      </w:r>
    </w:p>
    <w:p w:rsidR="00B94760" w:rsidRPr="00454A57" w:rsidRDefault="007C576D" w:rsidP="00B94760">
      <w:pPr>
        <w:ind w:left="567" w:hanging="567"/>
        <w:jc w:val="both"/>
        <w:rPr>
          <w:sz w:val="22"/>
          <w:szCs w:val="22"/>
        </w:rPr>
      </w:pPr>
      <w:r w:rsidRPr="00454A57">
        <w:rPr>
          <w:sz w:val="22"/>
          <w:szCs w:val="22"/>
        </w:rPr>
        <w:t>12.7. К Договору ПОКУПАТЕЛЬ прилагает копии документов</w:t>
      </w:r>
      <w:r w:rsidR="00F905AF" w:rsidRPr="00454A57">
        <w:rPr>
          <w:sz w:val="22"/>
          <w:szCs w:val="22"/>
        </w:rPr>
        <w:t xml:space="preserve">, </w:t>
      </w:r>
      <w:r w:rsidRPr="00454A57">
        <w:rPr>
          <w:sz w:val="22"/>
          <w:szCs w:val="22"/>
        </w:rPr>
        <w:t xml:space="preserve">заверенных  нотариально либо печатью и подписью </w:t>
      </w:r>
      <w:r w:rsidR="00F03CBE" w:rsidRPr="00454A57">
        <w:rPr>
          <w:sz w:val="22"/>
          <w:szCs w:val="22"/>
        </w:rPr>
        <w:t xml:space="preserve">уполномоченного лица </w:t>
      </w:r>
      <w:r w:rsidRPr="00454A57">
        <w:rPr>
          <w:sz w:val="22"/>
          <w:szCs w:val="22"/>
        </w:rPr>
        <w:t>ПОКУПАТЕЛЯ</w:t>
      </w:r>
      <w:r w:rsidR="00F905AF" w:rsidRPr="00454A57">
        <w:rPr>
          <w:sz w:val="22"/>
          <w:szCs w:val="22"/>
        </w:rPr>
        <w:t>. Перечень обязательных для предоставления ПОКУПАТЕЛЕМ</w:t>
      </w:r>
      <w:r w:rsidR="00F61735" w:rsidRPr="00454A57">
        <w:rPr>
          <w:sz w:val="22"/>
          <w:szCs w:val="22"/>
        </w:rPr>
        <w:t xml:space="preserve"> документов</w:t>
      </w:r>
      <w:r w:rsidR="00F905AF" w:rsidRPr="00454A57">
        <w:rPr>
          <w:sz w:val="22"/>
          <w:szCs w:val="22"/>
        </w:rPr>
        <w:t xml:space="preserve"> расположен на сайте </w:t>
      </w:r>
      <w:r w:rsidR="00476BEB" w:rsidRPr="00454A57">
        <w:rPr>
          <w:sz w:val="22"/>
          <w:szCs w:val="22"/>
        </w:rPr>
        <w:t xml:space="preserve">ПОСТАВЩИКА </w:t>
      </w:r>
      <w:r w:rsidR="00F905AF" w:rsidRPr="00454A57">
        <w:rPr>
          <w:sz w:val="22"/>
          <w:szCs w:val="22"/>
        </w:rPr>
        <w:t xml:space="preserve">по адресу: </w:t>
      </w:r>
      <w:hyperlink r:id="rId34" w:history="1">
        <w:r w:rsidR="00F534D9" w:rsidRPr="006030BA">
          <w:rPr>
            <w:rStyle w:val="af8"/>
            <w:sz w:val="22"/>
            <w:szCs w:val="22"/>
            <w:lang w:val="en-US"/>
          </w:rPr>
          <w:t>www</w:t>
        </w:r>
        <w:r w:rsidR="00F534D9" w:rsidRPr="006030BA">
          <w:rPr>
            <w:rStyle w:val="af8"/>
            <w:sz w:val="22"/>
            <w:szCs w:val="22"/>
          </w:rPr>
          <w:t>.</w:t>
        </w:r>
        <w:r w:rsidR="00F534D9" w:rsidRPr="006030BA">
          <w:rPr>
            <w:rStyle w:val="af8"/>
            <w:sz w:val="22"/>
            <w:szCs w:val="22"/>
            <w:lang w:val="en-US"/>
          </w:rPr>
          <w:t>global</w:t>
        </w:r>
        <w:r w:rsidR="00F534D9" w:rsidRPr="006030BA">
          <w:rPr>
            <w:rStyle w:val="af8"/>
            <w:sz w:val="22"/>
            <w:szCs w:val="22"/>
          </w:rPr>
          <w:t>.</w:t>
        </w:r>
        <w:r w:rsidR="00F534D9" w:rsidRPr="006030BA">
          <w:rPr>
            <w:rStyle w:val="af8"/>
            <w:sz w:val="22"/>
            <w:szCs w:val="22"/>
            <w:lang w:val="en-US"/>
          </w:rPr>
          <w:t>rn</w:t>
        </w:r>
        <w:r w:rsidR="00F534D9" w:rsidRPr="006030BA">
          <w:rPr>
            <w:rStyle w:val="af8"/>
            <w:sz w:val="22"/>
            <w:szCs w:val="22"/>
          </w:rPr>
          <w:t>-</w:t>
        </w:r>
        <w:r w:rsidR="00F534D9" w:rsidRPr="006030BA">
          <w:rPr>
            <w:rStyle w:val="af8"/>
            <w:sz w:val="22"/>
            <w:szCs w:val="22"/>
            <w:lang w:val="en-US"/>
          </w:rPr>
          <w:t>card</w:t>
        </w:r>
        <w:r w:rsidR="00F534D9" w:rsidRPr="006030BA">
          <w:rPr>
            <w:rStyle w:val="af8"/>
            <w:sz w:val="22"/>
            <w:szCs w:val="22"/>
          </w:rPr>
          <w:t>.</w:t>
        </w:r>
        <w:r w:rsidR="00F534D9" w:rsidRPr="006030BA">
          <w:rPr>
            <w:rStyle w:val="af8"/>
            <w:sz w:val="22"/>
            <w:szCs w:val="22"/>
            <w:lang w:val="en-US"/>
          </w:rPr>
          <w:t>ru</w:t>
        </w:r>
        <w:r w:rsidR="00F534D9" w:rsidRPr="006030BA">
          <w:rPr>
            <w:rStyle w:val="af8"/>
            <w:sz w:val="22"/>
            <w:szCs w:val="22"/>
          </w:rPr>
          <w:t>/</w:t>
        </w:r>
        <w:r w:rsidR="00F534D9" w:rsidRPr="006030BA">
          <w:rPr>
            <w:rStyle w:val="af8"/>
            <w:sz w:val="22"/>
            <w:szCs w:val="22"/>
            <w:lang w:val="en-US"/>
          </w:rPr>
          <w:t>documents</w:t>
        </w:r>
        <w:r w:rsidR="00F534D9" w:rsidRPr="006030BA">
          <w:rPr>
            <w:rStyle w:val="af8"/>
            <w:sz w:val="22"/>
            <w:szCs w:val="22"/>
          </w:rPr>
          <w:t>/05</w:t>
        </w:r>
      </w:hyperlink>
      <w:r w:rsidR="00F905AF" w:rsidRPr="00454A57">
        <w:rPr>
          <w:sz w:val="22"/>
          <w:szCs w:val="22"/>
        </w:rPr>
        <w:t>.</w:t>
      </w:r>
    </w:p>
    <w:p w:rsidR="00B94760" w:rsidRPr="00454A57" w:rsidRDefault="007C576D" w:rsidP="00B94760">
      <w:pPr>
        <w:ind w:left="567"/>
        <w:jc w:val="both"/>
        <w:rPr>
          <w:sz w:val="22"/>
          <w:szCs w:val="22"/>
        </w:rPr>
      </w:pPr>
      <w:r w:rsidRPr="00454A57">
        <w:rPr>
          <w:bCs/>
          <w:sz w:val="22"/>
          <w:szCs w:val="22"/>
        </w:rPr>
        <w:t xml:space="preserve">По письменному запросу </w:t>
      </w:r>
      <w:r w:rsidR="001A74C7" w:rsidRPr="00454A57">
        <w:rPr>
          <w:bCs/>
          <w:sz w:val="22"/>
          <w:szCs w:val="22"/>
        </w:rPr>
        <w:t xml:space="preserve">ПОСТАВЩИКА ПОКУПАТЕЛЬ </w:t>
      </w:r>
      <w:r w:rsidRPr="00454A57">
        <w:rPr>
          <w:bCs/>
          <w:sz w:val="22"/>
          <w:szCs w:val="22"/>
        </w:rPr>
        <w:t>обязуется предоставлять сведения о наличии используемого собственного (арендуемого, взятого в лизинг и т.п.) автотранспорта, с подтверждением достоверности предоставляемых данных.</w:t>
      </w:r>
    </w:p>
    <w:p w:rsidR="007C576D" w:rsidRPr="00454A57" w:rsidRDefault="007C576D" w:rsidP="007C576D">
      <w:pPr>
        <w:numPr>
          <w:ilvl w:val="1"/>
          <w:numId w:val="47"/>
        </w:numPr>
        <w:jc w:val="both"/>
        <w:rPr>
          <w:sz w:val="22"/>
          <w:szCs w:val="22"/>
        </w:rPr>
      </w:pPr>
      <w:r w:rsidRPr="00454A57">
        <w:rPr>
          <w:sz w:val="22"/>
          <w:szCs w:val="22"/>
        </w:rPr>
        <w:t xml:space="preserve"> Договор имеет приложения, являющиеся его неотъемлемой частью:</w:t>
      </w:r>
    </w:p>
    <w:p w:rsidR="007C576D" w:rsidRPr="00454A57" w:rsidRDefault="007C576D" w:rsidP="007C576D">
      <w:pPr>
        <w:numPr>
          <w:ilvl w:val="0"/>
          <w:numId w:val="4"/>
        </w:numPr>
        <w:jc w:val="both"/>
        <w:rPr>
          <w:sz w:val="22"/>
          <w:szCs w:val="22"/>
        </w:rPr>
      </w:pPr>
      <w:r w:rsidRPr="00454A57">
        <w:rPr>
          <w:sz w:val="22"/>
          <w:szCs w:val="22"/>
        </w:rPr>
        <w:t xml:space="preserve">Приложение № </w:t>
      </w:r>
      <w:r w:rsidR="005F0A2D">
        <w:rPr>
          <w:sz w:val="22"/>
          <w:szCs w:val="22"/>
        </w:rPr>
        <w:t>1</w:t>
      </w:r>
      <w:r w:rsidRPr="00454A57">
        <w:rPr>
          <w:sz w:val="22"/>
          <w:szCs w:val="22"/>
        </w:rPr>
        <w:t xml:space="preserve"> – Информация о цепочке собственников юридического лица, включая бенефициаров (в том числе, конечных);</w:t>
      </w:r>
    </w:p>
    <w:p w:rsidR="007C576D" w:rsidRPr="00454A57" w:rsidRDefault="007C576D" w:rsidP="007C576D">
      <w:pPr>
        <w:numPr>
          <w:ilvl w:val="0"/>
          <w:numId w:val="4"/>
        </w:numPr>
        <w:jc w:val="both"/>
        <w:rPr>
          <w:sz w:val="22"/>
          <w:szCs w:val="22"/>
        </w:rPr>
      </w:pPr>
      <w:r w:rsidRPr="00454A57">
        <w:rPr>
          <w:sz w:val="22"/>
          <w:szCs w:val="22"/>
        </w:rPr>
        <w:t xml:space="preserve">Приложение № </w:t>
      </w:r>
      <w:r w:rsidR="005F0A2D">
        <w:rPr>
          <w:sz w:val="22"/>
          <w:szCs w:val="22"/>
        </w:rPr>
        <w:t>2</w:t>
      </w:r>
      <w:r w:rsidRPr="00454A57">
        <w:rPr>
          <w:sz w:val="22"/>
          <w:szCs w:val="22"/>
        </w:rPr>
        <w:t xml:space="preserve"> </w:t>
      </w:r>
      <w:r w:rsidR="00E53B27" w:rsidRPr="00454A57">
        <w:rPr>
          <w:sz w:val="22"/>
          <w:szCs w:val="22"/>
        </w:rPr>
        <w:t>–</w:t>
      </w:r>
      <w:r w:rsidRPr="00454A57">
        <w:rPr>
          <w:sz w:val="22"/>
          <w:szCs w:val="22"/>
        </w:rPr>
        <w:t xml:space="preserve"> Форма </w:t>
      </w:r>
      <w:r w:rsidR="00CA4B55" w:rsidRPr="00FD270C">
        <w:rPr>
          <w:bCs/>
          <w:spacing w:val="-2"/>
        </w:rPr>
        <w:t xml:space="preserve">подтверждения </w:t>
      </w:r>
      <w:r w:rsidR="00CA4B55" w:rsidRPr="00FD270C">
        <w:t>наличия согласия на обработку персональных данных и направления уведомлений об осуществлении обработки персональных данных</w:t>
      </w:r>
      <w:r w:rsidRPr="00454A57">
        <w:rPr>
          <w:sz w:val="22"/>
          <w:szCs w:val="22"/>
        </w:rPr>
        <w:t>.</w:t>
      </w:r>
    </w:p>
    <w:p w:rsidR="007C576D" w:rsidRPr="00454A57" w:rsidRDefault="007C576D" w:rsidP="007C576D">
      <w:pPr>
        <w:jc w:val="center"/>
        <w:rPr>
          <w:b/>
          <w:sz w:val="22"/>
          <w:szCs w:val="22"/>
        </w:rPr>
      </w:pPr>
    </w:p>
    <w:p w:rsidR="007C576D" w:rsidRPr="00454A57" w:rsidRDefault="007C576D" w:rsidP="007C576D">
      <w:pPr>
        <w:pStyle w:val="af7"/>
        <w:numPr>
          <w:ilvl w:val="0"/>
          <w:numId w:val="28"/>
        </w:numPr>
        <w:jc w:val="center"/>
        <w:rPr>
          <w:b/>
          <w:sz w:val="22"/>
          <w:szCs w:val="22"/>
        </w:rPr>
      </w:pPr>
      <w:r w:rsidRPr="00454A57">
        <w:rPr>
          <w:b/>
          <w:sz w:val="22"/>
          <w:szCs w:val="22"/>
        </w:rPr>
        <w:t>АДРЕСА И РЕКВИЗИТЫ СТОРОН</w:t>
      </w:r>
    </w:p>
    <w:tbl>
      <w:tblPr>
        <w:tblW w:w="10548" w:type="dxa"/>
        <w:tblLayout w:type="fixed"/>
        <w:tblLook w:val="0000" w:firstRow="0" w:lastRow="0" w:firstColumn="0" w:lastColumn="0" w:noHBand="0" w:noVBand="0"/>
      </w:tblPr>
      <w:tblGrid>
        <w:gridCol w:w="5508"/>
        <w:gridCol w:w="5040"/>
      </w:tblGrid>
      <w:tr w:rsidR="00CE4EAC" w:rsidRPr="006951B1" w:rsidTr="007C576D">
        <w:tc>
          <w:tcPr>
            <w:tcW w:w="5508" w:type="dxa"/>
          </w:tcPr>
          <w:p w:rsidR="00CE4EAC" w:rsidRPr="00654FB4" w:rsidRDefault="00CE4EAC" w:rsidP="008668D4">
            <w:pPr>
              <w:pStyle w:val="10"/>
              <w:rPr>
                <w:sz w:val="22"/>
                <w:szCs w:val="22"/>
                <w:lang w:val="en-US"/>
              </w:rPr>
            </w:pPr>
          </w:p>
          <w:p w:rsidR="00CE4EAC" w:rsidRPr="00654FB4" w:rsidRDefault="00CE4EAC" w:rsidP="008668D4">
            <w:pPr>
              <w:pStyle w:val="10"/>
              <w:rPr>
                <w:rFonts w:ascii="Times New Roman" w:hAnsi="Times New Roman"/>
                <w:sz w:val="22"/>
                <w:szCs w:val="22"/>
              </w:rPr>
            </w:pPr>
            <w:r w:rsidRPr="006951B1">
              <w:rPr>
                <w:sz w:val="22"/>
                <w:szCs w:val="22"/>
              </w:rPr>
              <w:t xml:space="preserve"> </w:t>
            </w:r>
            <w:r w:rsidRPr="006951B1">
              <w:rPr>
                <w:rFonts w:ascii="Times New Roman" w:hAnsi="Times New Roman"/>
                <w:sz w:val="22"/>
                <w:szCs w:val="22"/>
              </w:rPr>
              <w:t>ПОСТАВЩИК:</w:t>
            </w:r>
          </w:p>
          <w:p w:rsidR="00CE4EAC" w:rsidRPr="00654FB4" w:rsidRDefault="00CE4EAC" w:rsidP="008668D4">
            <w:pPr>
              <w:rPr>
                <w:b/>
                <w:sz w:val="22"/>
                <w:szCs w:val="22"/>
              </w:rPr>
            </w:pPr>
          </w:p>
          <w:p w:rsidR="00CE4EAC" w:rsidRPr="00654FB4" w:rsidRDefault="00CE4EAC" w:rsidP="008668D4">
            <w:pPr>
              <w:rPr>
                <w:b/>
                <w:sz w:val="22"/>
                <w:szCs w:val="22"/>
              </w:rPr>
            </w:pPr>
            <w:r>
              <w:rPr>
                <w:b/>
                <w:sz w:val="22"/>
                <w:szCs w:val="22"/>
              </w:rPr>
              <w:t>ООО «РН-Карт»</w:t>
            </w:r>
          </w:p>
          <w:p w:rsidR="00CE4EAC" w:rsidRPr="00654FB4" w:rsidRDefault="00CE4EAC" w:rsidP="008668D4">
            <w:pPr>
              <w:autoSpaceDE w:val="0"/>
              <w:autoSpaceDN w:val="0"/>
              <w:adjustRightInd w:val="0"/>
              <w:rPr>
                <w:sz w:val="22"/>
                <w:szCs w:val="22"/>
              </w:rPr>
            </w:pPr>
            <w:r w:rsidRPr="007B543A">
              <w:rPr>
                <w:sz w:val="22"/>
                <w:szCs w:val="22"/>
              </w:rPr>
              <w:t xml:space="preserve">ИНН </w:t>
            </w:r>
            <w:r>
              <w:rPr>
                <w:sz w:val="22"/>
                <w:szCs w:val="22"/>
              </w:rPr>
              <w:t>7743529527 / К</w:t>
            </w:r>
            <w:r w:rsidRPr="007B543A">
              <w:rPr>
                <w:sz w:val="22"/>
                <w:szCs w:val="22"/>
              </w:rPr>
              <w:t xml:space="preserve">ПП </w:t>
            </w:r>
            <w:r>
              <w:rPr>
                <w:sz w:val="22"/>
                <w:szCs w:val="22"/>
              </w:rPr>
              <w:t>770501001</w:t>
            </w:r>
          </w:p>
          <w:p w:rsidR="00CE4EAC" w:rsidRPr="00654FB4" w:rsidRDefault="00CE4EAC" w:rsidP="008668D4">
            <w:pPr>
              <w:autoSpaceDE w:val="0"/>
              <w:autoSpaceDN w:val="0"/>
              <w:adjustRightInd w:val="0"/>
              <w:rPr>
                <w:sz w:val="22"/>
                <w:szCs w:val="22"/>
              </w:rPr>
            </w:pPr>
            <w:r>
              <w:rPr>
                <w:sz w:val="22"/>
                <w:szCs w:val="22"/>
              </w:rPr>
              <w:t xml:space="preserve">Юридический адрес: 115054, </w:t>
            </w:r>
            <w:r w:rsidRPr="007B543A">
              <w:rPr>
                <w:sz w:val="22"/>
                <w:szCs w:val="22"/>
              </w:rPr>
              <w:t>РФ,</w:t>
            </w:r>
            <w:r>
              <w:rPr>
                <w:sz w:val="22"/>
                <w:szCs w:val="22"/>
              </w:rPr>
              <w:t xml:space="preserve"> г. Москва, ул. Дубининская, д. 27, стр.5</w:t>
            </w:r>
            <w:r w:rsidRPr="007B543A">
              <w:rPr>
                <w:sz w:val="22"/>
                <w:szCs w:val="22"/>
              </w:rPr>
              <w:t xml:space="preserve"> </w:t>
            </w:r>
          </w:p>
          <w:p w:rsidR="00CE4EAC" w:rsidRPr="00654FB4" w:rsidRDefault="00CE4EAC" w:rsidP="008668D4">
            <w:pPr>
              <w:autoSpaceDE w:val="0"/>
              <w:autoSpaceDN w:val="0"/>
              <w:adjustRightInd w:val="0"/>
              <w:rPr>
                <w:sz w:val="22"/>
                <w:szCs w:val="22"/>
              </w:rPr>
            </w:pPr>
            <w:r>
              <w:rPr>
                <w:sz w:val="22"/>
                <w:szCs w:val="22"/>
              </w:rPr>
              <w:t>Наименование грузоотправителя</w:t>
            </w:r>
            <w:r w:rsidRPr="007B543A">
              <w:rPr>
                <w:sz w:val="22"/>
                <w:szCs w:val="22"/>
              </w:rPr>
              <w:t>:</w:t>
            </w:r>
            <w:r>
              <w:rPr>
                <w:sz w:val="22"/>
                <w:szCs w:val="22"/>
              </w:rPr>
              <w:t xml:space="preserve"> Обособленное подразделение ООО "РН-Карт" в г.Мурманск,</w:t>
            </w:r>
          </w:p>
          <w:p w:rsidR="00CE4EAC" w:rsidRPr="00654FB4" w:rsidRDefault="00CE4EAC" w:rsidP="008668D4">
            <w:pPr>
              <w:autoSpaceDE w:val="0"/>
              <w:autoSpaceDN w:val="0"/>
              <w:adjustRightInd w:val="0"/>
              <w:rPr>
                <w:sz w:val="22"/>
                <w:szCs w:val="22"/>
              </w:rPr>
            </w:pPr>
            <w:r>
              <w:rPr>
                <w:sz w:val="22"/>
                <w:szCs w:val="22"/>
              </w:rPr>
              <w:t>КПП 519045001</w:t>
            </w:r>
          </w:p>
          <w:p w:rsidR="00CE4EAC" w:rsidRPr="00654FB4" w:rsidRDefault="00CE4EAC" w:rsidP="008668D4">
            <w:pPr>
              <w:autoSpaceDE w:val="0"/>
              <w:autoSpaceDN w:val="0"/>
              <w:adjustRightInd w:val="0"/>
              <w:rPr>
                <w:sz w:val="22"/>
                <w:szCs w:val="22"/>
              </w:rPr>
            </w:pPr>
            <w:r>
              <w:rPr>
                <w:sz w:val="22"/>
                <w:szCs w:val="22"/>
              </w:rPr>
              <w:t xml:space="preserve">Фактический адрес и адрес для корреспонденции: </w:t>
            </w:r>
            <w:r w:rsidRPr="007B543A">
              <w:rPr>
                <w:sz w:val="22"/>
                <w:szCs w:val="22"/>
              </w:rPr>
              <w:t xml:space="preserve"> </w:t>
            </w:r>
            <w:r w:rsidRPr="00C255DF">
              <w:rPr>
                <w:color w:val="000000"/>
                <w:sz w:val="22"/>
                <w:szCs w:val="22"/>
              </w:rPr>
              <w:t>18302</w:t>
            </w:r>
            <w:r>
              <w:rPr>
                <w:color w:val="000000"/>
                <w:sz w:val="22"/>
                <w:szCs w:val="22"/>
              </w:rPr>
              <w:t>5</w:t>
            </w:r>
            <w:r w:rsidRPr="00C255DF">
              <w:rPr>
                <w:color w:val="000000"/>
                <w:sz w:val="22"/>
                <w:szCs w:val="22"/>
              </w:rPr>
              <w:t>, РФ, г. Мурманск, ул. Карла Маркса, д. 27</w:t>
            </w:r>
            <w:r w:rsidRPr="00F274C1">
              <w:rPr>
                <w:color w:val="000000"/>
                <w:sz w:val="22"/>
                <w:szCs w:val="22"/>
              </w:rPr>
              <w:t>,</w:t>
            </w:r>
            <w:r w:rsidRPr="007B543A">
              <w:rPr>
                <w:b/>
                <w:sz w:val="22"/>
                <w:szCs w:val="22"/>
              </w:rPr>
              <w:t>_</w:t>
            </w:r>
          </w:p>
          <w:p w:rsidR="00CE4EAC" w:rsidRPr="00654FB4" w:rsidRDefault="00CE4EAC" w:rsidP="008668D4">
            <w:pPr>
              <w:autoSpaceDE w:val="0"/>
              <w:autoSpaceDN w:val="0"/>
              <w:adjustRightInd w:val="0"/>
              <w:rPr>
                <w:sz w:val="22"/>
                <w:szCs w:val="22"/>
              </w:rPr>
            </w:pPr>
            <w:r w:rsidRPr="007B543A">
              <w:rPr>
                <w:sz w:val="22"/>
                <w:szCs w:val="22"/>
              </w:rPr>
              <w:t xml:space="preserve">Р/с  </w:t>
            </w:r>
            <w:r w:rsidRPr="00C255DF">
              <w:rPr>
                <w:color w:val="000000"/>
                <w:sz w:val="22"/>
                <w:szCs w:val="22"/>
              </w:rPr>
              <w:t>40702810800006001964</w:t>
            </w:r>
            <w:r w:rsidRPr="007B543A">
              <w:rPr>
                <w:b/>
                <w:sz w:val="22"/>
                <w:szCs w:val="22"/>
              </w:rPr>
              <w:t>_</w:t>
            </w:r>
          </w:p>
          <w:p w:rsidR="00CE4EAC" w:rsidRPr="00654FB4" w:rsidRDefault="00CE4EAC" w:rsidP="008668D4">
            <w:pPr>
              <w:autoSpaceDE w:val="0"/>
              <w:autoSpaceDN w:val="0"/>
              <w:adjustRightInd w:val="0"/>
              <w:rPr>
                <w:sz w:val="22"/>
                <w:szCs w:val="22"/>
              </w:rPr>
            </w:pPr>
            <w:r w:rsidRPr="007B543A">
              <w:rPr>
                <w:sz w:val="22"/>
                <w:szCs w:val="22"/>
              </w:rPr>
              <w:t xml:space="preserve">в </w:t>
            </w:r>
            <w:r w:rsidRPr="00C255DF">
              <w:rPr>
                <w:color w:val="000000"/>
                <w:sz w:val="22"/>
                <w:szCs w:val="22"/>
              </w:rPr>
              <w:t>Банк «ВБРР» (АО) г. Москва</w:t>
            </w:r>
          </w:p>
          <w:p w:rsidR="00CE4EAC" w:rsidRPr="00654FB4" w:rsidRDefault="00CE4EAC" w:rsidP="008668D4">
            <w:pPr>
              <w:autoSpaceDE w:val="0"/>
              <w:autoSpaceDN w:val="0"/>
              <w:adjustRightInd w:val="0"/>
              <w:rPr>
                <w:sz w:val="22"/>
                <w:szCs w:val="22"/>
              </w:rPr>
            </w:pPr>
            <w:r w:rsidRPr="007B543A">
              <w:rPr>
                <w:sz w:val="22"/>
                <w:szCs w:val="22"/>
              </w:rPr>
              <w:t>к/с</w:t>
            </w:r>
            <w:r>
              <w:rPr>
                <w:sz w:val="22"/>
                <w:szCs w:val="22"/>
              </w:rPr>
              <w:t xml:space="preserve"> </w:t>
            </w:r>
            <w:r w:rsidRPr="00C255DF">
              <w:rPr>
                <w:color w:val="000000"/>
                <w:sz w:val="22"/>
                <w:szCs w:val="22"/>
              </w:rPr>
              <w:t>30101810900000000880</w:t>
            </w:r>
            <w:r w:rsidRPr="007B543A">
              <w:rPr>
                <w:b/>
                <w:sz w:val="22"/>
                <w:szCs w:val="22"/>
              </w:rPr>
              <w:t>_</w:t>
            </w:r>
            <w:r w:rsidRPr="007B543A">
              <w:rPr>
                <w:sz w:val="22"/>
                <w:szCs w:val="22"/>
              </w:rPr>
              <w:t xml:space="preserve"> </w:t>
            </w:r>
          </w:p>
          <w:p w:rsidR="00CE4EAC" w:rsidRPr="00654FB4" w:rsidRDefault="00CE4EAC" w:rsidP="008668D4">
            <w:pPr>
              <w:autoSpaceDE w:val="0"/>
              <w:autoSpaceDN w:val="0"/>
              <w:adjustRightInd w:val="0"/>
              <w:rPr>
                <w:color w:val="000000"/>
                <w:sz w:val="22"/>
                <w:szCs w:val="22"/>
              </w:rPr>
            </w:pPr>
            <w:r w:rsidRPr="007B543A">
              <w:rPr>
                <w:sz w:val="22"/>
                <w:szCs w:val="22"/>
              </w:rPr>
              <w:t xml:space="preserve">БИК </w:t>
            </w:r>
            <w:r w:rsidRPr="00C255DF">
              <w:rPr>
                <w:color w:val="000000"/>
                <w:sz w:val="22"/>
                <w:szCs w:val="22"/>
              </w:rPr>
              <w:t>044525880</w:t>
            </w:r>
          </w:p>
          <w:p w:rsidR="00CE4EAC" w:rsidRPr="00654FB4" w:rsidRDefault="00FD46B2" w:rsidP="008668D4">
            <w:pPr>
              <w:autoSpaceDE w:val="0"/>
              <w:autoSpaceDN w:val="0"/>
              <w:adjustRightInd w:val="0"/>
              <w:rPr>
                <w:color w:val="000000"/>
                <w:sz w:val="22"/>
                <w:szCs w:val="22"/>
              </w:rPr>
            </w:pPr>
            <w:r>
              <w:rPr>
                <w:color w:val="000000"/>
                <w:sz w:val="22"/>
                <w:szCs w:val="22"/>
              </w:rPr>
              <w:t>ОКВЭД 63.11</w:t>
            </w:r>
          </w:p>
          <w:p w:rsidR="00CE4EAC" w:rsidRPr="00654FB4" w:rsidRDefault="00CE4EAC" w:rsidP="008668D4">
            <w:pPr>
              <w:autoSpaceDE w:val="0"/>
              <w:autoSpaceDN w:val="0"/>
              <w:adjustRightInd w:val="0"/>
              <w:rPr>
                <w:sz w:val="22"/>
                <w:szCs w:val="22"/>
              </w:rPr>
            </w:pPr>
            <w:r>
              <w:rPr>
                <w:color w:val="000000"/>
                <w:sz w:val="22"/>
                <w:szCs w:val="22"/>
              </w:rPr>
              <w:t>ОКПО 72802780</w:t>
            </w:r>
          </w:p>
          <w:p w:rsidR="00CE4EAC" w:rsidRPr="00654FB4" w:rsidRDefault="00CE4EAC" w:rsidP="008668D4">
            <w:pPr>
              <w:autoSpaceDE w:val="0"/>
              <w:autoSpaceDN w:val="0"/>
              <w:adjustRightInd w:val="0"/>
              <w:rPr>
                <w:sz w:val="22"/>
                <w:szCs w:val="22"/>
                <w:lang w:val="en-US"/>
              </w:rPr>
            </w:pPr>
            <w:r w:rsidRPr="007B543A">
              <w:rPr>
                <w:sz w:val="22"/>
                <w:szCs w:val="22"/>
              </w:rPr>
              <w:t>ОГРН</w:t>
            </w:r>
            <w:r w:rsidRPr="00204B42">
              <w:rPr>
                <w:sz w:val="22"/>
                <w:szCs w:val="22"/>
                <w:lang w:val="en-US"/>
              </w:rPr>
              <w:t xml:space="preserve"> </w:t>
            </w:r>
            <w:r w:rsidRPr="00204B42">
              <w:rPr>
                <w:color w:val="000000"/>
                <w:sz w:val="22"/>
                <w:szCs w:val="22"/>
                <w:lang w:val="en-US"/>
              </w:rPr>
              <w:t>1047796395305</w:t>
            </w:r>
            <w:r w:rsidRPr="00204B42">
              <w:rPr>
                <w:b/>
                <w:sz w:val="22"/>
                <w:szCs w:val="22"/>
                <w:lang w:val="en-US"/>
              </w:rPr>
              <w:t>_</w:t>
            </w:r>
          </w:p>
          <w:p w:rsidR="00CE4EAC" w:rsidRPr="00654FB4" w:rsidRDefault="00CE4EAC" w:rsidP="008668D4">
            <w:pPr>
              <w:autoSpaceDE w:val="0"/>
              <w:autoSpaceDN w:val="0"/>
              <w:adjustRightInd w:val="0"/>
              <w:rPr>
                <w:sz w:val="22"/>
                <w:szCs w:val="22"/>
                <w:lang w:val="en-US"/>
              </w:rPr>
            </w:pPr>
            <w:r w:rsidRPr="007224C3">
              <w:rPr>
                <w:sz w:val="22"/>
                <w:szCs w:val="22"/>
                <w:lang w:val="en-US"/>
              </w:rPr>
              <w:t>e</w:t>
            </w:r>
            <w:r w:rsidRPr="00A403CA">
              <w:rPr>
                <w:sz w:val="22"/>
                <w:szCs w:val="22"/>
                <w:lang w:val="en-US"/>
              </w:rPr>
              <w:t>-</w:t>
            </w:r>
            <w:r w:rsidRPr="007224C3">
              <w:rPr>
                <w:sz w:val="22"/>
                <w:szCs w:val="22"/>
                <w:lang w:val="en-US"/>
              </w:rPr>
              <w:t>mail</w:t>
            </w:r>
            <w:r w:rsidRPr="00A403CA">
              <w:rPr>
                <w:sz w:val="22"/>
                <w:szCs w:val="22"/>
                <w:lang w:val="en-US"/>
              </w:rPr>
              <w:t xml:space="preserve">: </w:t>
            </w:r>
            <w:permStart w:id="761987953" w:edGrp="everyone"/>
            <w:r w:rsidR="00F203D7" w:rsidRPr="00654FB4">
              <w:rPr>
                <w:sz w:val="22"/>
                <w:szCs w:val="22"/>
              </w:rPr>
              <w:fldChar w:fldCharType="begin"/>
            </w:r>
            <w:r w:rsidR="00470A43" w:rsidRPr="00AA6767">
              <w:rPr>
                <w:sz w:val="22"/>
                <w:szCs w:val="22"/>
                <w:lang w:val="en-US"/>
              </w:rPr>
              <w:instrText>HYPERLINK "mailto:clients-mrm@rn-card.ru"</w:instrText>
            </w:r>
            <w:r w:rsidR="00F203D7" w:rsidRPr="00654FB4">
              <w:rPr>
                <w:sz w:val="22"/>
                <w:szCs w:val="22"/>
              </w:rPr>
              <w:fldChar w:fldCharType="separate"/>
            </w:r>
            <w:r w:rsidRPr="00654FB4">
              <w:rPr>
                <w:rStyle w:val="af8"/>
                <w:sz w:val="22"/>
                <w:szCs w:val="22"/>
                <w:lang w:val="en-US"/>
              </w:rPr>
              <w:t>clients-mrm@rn-card.ru</w:t>
            </w:r>
            <w:r w:rsidR="00F203D7" w:rsidRPr="00654FB4">
              <w:rPr>
                <w:sz w:val="22"/>
                <w:szCs w:val="22"/>
              </w:rPr>
              <w:fldChar w:fldCharType="end"/>
            </w:r>
            <w:r w:rsidRPr="00654FB4">
              <w:rPr>
                <w:sz w:val="22"/>
                <w:szCs w:val="22"/>
                <w:lang w:val="en-US"/>
              </w:rPr>
              <w:t xml:space="preserve">, </w:t>
            </w:r>
            <w:hyperlink r:id="rId35" w:history="1">
              <w:r w:rsidRPr="00654FB4">
                <w:rPr>
                  <w:rStyle w:val="af8"/>
                  <w:sz w:val="22"/>
                  <w:szCs w:val="22"/>
                  <w:lang w:val="en-US"/>
                </w:rPr>
                <w:t>info-mrm@rn-card.ru</w:t>
              </w:r>
            </w:hyperlink>
            <w:permEnd w:id="761987953"/>
          </w:p>
          <w:p w:rsidR="00CE4EAC" w:rsidRPr="00654FB4" w:rsidRDefault="00CE4EAC" w:rsidP="008668D4">
            <w:pPr>
              <w:autoSpaceDE w:val="0"/>
              <w:autoSpaceDN w:val="0"/>
              <w:adjustRightInd w:val="0"/>
              <w:rPr>
                <w:sz w:val="22"/>
                <w:szCs w:val="22"/>
              </w:rPr>
            </w:pPr>
            <w:r w:rsidRPr="007B543A">
              <w:rPr>
                <w:sz w:val="22"/>
                <w:szCs w:val="22"/>
              </w:rPr>
              <w:t xml:space="preserve">тел./факс: </w:t>
            </w:r>
            <w:permStart w:id="1725307711" w:edGrp="everyone"/>
            <w:r w:rsidRPr="00C255DF">
              <w:rPr>
                <w:color w:val="000000"/>
                <w:sz w:val="22"/>
                <w:szCs w:val="22"/>
              </w:rPr>
              <w:t>8 (8152)553-663/55-93-78</w:t>
            </w:r>
            <w:permEnd w:id="1725307711"/>
          </w:p>
          <w:p w:rsidR="00CE4EAC" w:rsidRPr="00654FB4" w:rsidRDefault="00CE4EAC" w:rsidP="008668D4">
            <w:pPr>
              <w:rPr>
                <w:b/>
                <w:bCs/>
                <w:sz w:val="22"/>
                <w:szCs w:val="22"/>
              </w:rPr>
            </w:pPr>
            <w:r w:rsidRPr="007224C3">
              <w:rPr>
                <w:sz w:val="22"/>
                <w:szCs w:val="22"/>
              </w:rPr>
              <w:t xml:space="preserve">сайт: </w:t>
            </w:r>
            <w:r w:rsidRPr="00E91C0D">
              <w:rPr>
                <w:rStyle w:val="af8"/>
                <w:sz w:val="22"/>
                <w:szCs w:val="22"/>
                <w:lang w:val="en-US"/>
              </w:rPr>
              <w:t>http</w:t>
            </w:r>
            <w:r w:rsidRPr="008B7B50">
              <w:rPr>
                <w:rStyle w:val="af8"/>
                <w:sz w:val="22"/>
                <w:szCs w:val="22"/>
              </w:rPr>
              <w:t>://</w:t>
            </w:r>
            <w:r w:rsidRPr="00E91C0D">
              <w:rPr>
                <w:rStyle w:val="af8"/>
                <w:sz w:val="22"/>
                <w:szCs w:val="22"/>
                <w:lang w:val="en-US"/>
              </w:rPr>
              <w:t>www</w:t>
            </w:r>
            <w:r w:rsidRPr="008B7B50">
              <w:rPr>
                <w:rStyle w:val="af8"/>
                <w:sz w:val="22"/>
                <w:szCs w:val="22"/>
              </w:rPr>
              <w:t>.</w:t>
            </w:r>
            <w:r w:rsidRPr="00E91C0D">
              <w:rPr>
                <w:rStyle w:val="af8"/>
                <w:sz w:val="22"/>
                <w:szCs w:val="22"/>
                <w:lang w:val="en-US"/>
              </w:rPr>
              <w:t>rn</w:t>
            </w:r>
            <w:r w:rsidRPr="008B7B50">
              <w:rPr>
                <w:rStyle w:val="af8"/>
                <w:sz w:val="22"/>
                <w:szCs w:val="22"/>
              </w:rPr>
              <w:t>-</w:t>
            </w:r>
            <w:r w:rsidRPr="00E91C0D">
              <w:rPr>
                <w:rStyle w:val="af8"/>
                <w:sz w:val="22"/>
                <w:szCs w:val="22"/>
                <w:lang w:val="en-US"/>
              </w:rPr>
              <w:t>card</w:t>
            </w:r>
            <w:r w:rsidRPr="008B7B50">
              <w:rPr>
                <w:rStyle w:val="af8"/>
                <w:sz w:val="22"/>
                <w:szCs w:val="22"/>
              </w:rPr>
              <w:t>.</w:t>
            </w:r>
            <w:r w:rsidRPr="00E91C0D">
              <w:rPr>
                <w:rStyle w:val="af8"/>
                <w:sz w:val="22"/>
                <w:szCs w:val="22"/>
                <w:lang w:val="en-US"/>
              </w:rPr>
              <w:t>ru</w:t>
            </w:r>
          </w:p>
        </w:tc>
        <w:tc>
          <w:tcPr>
            <w:tcW w:w="5040" w:type="dxa"/>
          </w:tcPr>
          <w:p w:rsidR="00CE4EAC" w:rsidRPr="00654FB4" w:rsidRDefault="00CE4EAC" w:rsidP="008668D4">
            <w:pPr>
              <w:spacing w:after="40"/>
              <w:ind w:left="33" w:right="-1"/>
              <w:rPr>
                <w:b/>
                <w:sz w:val="22"/>
                <w:szCs w:val="22"/>
              </w:rPr>
            </w:pPr>
          </w:p>
          <w:p w:rsidR="00CE4EAC" w:rsidRPr="00654FB4" w:rsidRDefault="00CE4EAC" w:rsidP="008668D4">
            <w:pPr>
              <w:spacing w:after="40"/>
              <w:ind w:left="33" w:right="-1"/>
              <w:rPr>
                <w:b/>
                <w:sz w:val="22"/>
                <w:szCs w:val="22"/>
              </w:rPr>
            </w:pPr>
            <w:r w:rsidRPr="006951B1">
              <w:rPr>
                <w:b/>
                <w:sz w:val="22"/>
                <w:szCs w:val="22"/>
              </w:rPr>
              <w:t>ПОКУПАТЕЛЬ:</w:t>
            </w:r>
          </w:p>
          <w:p w:rsidR="00CE4EAC" w:rsidRPr="00654FB4" w:rsidRDefault="00CE4EAC" w:rsidP="008668D4">
            <w:pPr>
              <w:rPr>
                <w:sz w:val="22"/>
                <w:szCs w:val="22"/>
              </w:rPr>
            </w:pPr>
          </w:p>
          <w:p w:rsidR="004D616C" w:rsidRPr="004D616C" w:rsidRDefault="00281E80" w:rsidP="004D616C">
            <w:pPr>
              <w:rPr>
                <w:b/>
                <w:sz w:val="22"/>
                <w:szCs w:val="22"/>
              </w:rPr>
            </w:pPr>
            <w:permStart w:id="1440444795" w:edGrp="everyone"/>
            <w:r>
              <w:rPr>
                <w:b/>
                <w:sz w:val="22"/>
                <w:szCs w:val="22"/>
              </w:rPr>
              <w:t>ПАО</w:t>
            </w:r>
            <w:r w:rsidR="004D616C" w:rsidRPr="004D616C">
              <w:rPr>
                <w:b/>
                <w:sz w:val="22"/>
                <w:szCs w:val="22"/>
              </w:rPr>
              <w:t xml:space="preserve"> «</w:t>
            </w:r>
            <w:r>
              <w:rPr>
                <w:b/>
                <w:sz w:val="22"/>
                <w:szCs w:val="22"/>
              </w:rPr>
              <w:t>ТГК-1</w:t>
            </w:r>
            <w:r w:rsidR="004D616C" w:rsidRPr="004D616C">
              <w:rPr>
                <w:b/>
                <w:sz w:val="22"/>
                <w:szCs w:val="22"/>
              </w:rPr>
              <w:t>»</w:t>
            </w:r>
          </w:p>
          <w:p w:rsidR="00281E80" w:rsidRDefault="00281E80" w:rsidP="008668D4">
            <w:pPr>
              <w:rPr>
                <w:sz w:val="22"/>
                <w:szCs w:val="22"/>
              </w:rPr>
            </w:pPr>
            <w:r>
              <w:rPr>
                <w:sz w:val="22"/>
                <w:szCs w:val="22"/>
              </w:rPr>
              <w:t>ИНН: 7841312071 КПП: 780501001</w:t>
            </w:r>
          </w:p>
          <w:p w:rsidR="00281E80" w:rsidRDefault="00281E80" w:rsidP="008668D4">
            <w:pPr>
              <w:rPr>
                <w:sz w:val="22"/>
                <w:szCs w:val="22"/>
              </w:rPr>
            </w:pPr>
            <w:r>
              <w:rPr>
                <w:sz w:val="22"/>
                <w:szCs w:val="22"/>
              </w:rPr>
              <w:t>Юр. адрес: Российская Федерация, 198188, г. Санкт-Петербург, ул. Броневая., д. 6, лит. Б</w:t>
            </w:r>
          </w:p>
          <w:p w:rsidR="00281E80" w:rsidRDefault="00281E80" w:rsidP="008668D4">
            <w:pPr>
              <w:rPr>
                <w:sz w:val="22"/>
                <w:szCs w:val="22"/>
              </w:rPr>
            </w:pPr>
            <w:r>
              <w:rPr>
                <w:sz w:val="22"/>
                <w:szCs w:val="22"/>
              </w:rPr>
              <w:t>Адрес для корреспонденции:</w:t>
            </w:r>
          </w:p>
          <w:p w:rsidR="00281E80" w:rsidRDefault="00281E80" w:rsidP="008668D4">
            <w:pPr>
              <w:rPr>
                <w:sz w:val="22"/>
                <w:szCs w:val="22"/>
              </w:rPr>
            </w:pPr>
            <w:r>
              <w:rPr>
                <w:sz w:val="22"/>
                <w:szCs w:val="22"/>
              </w:rPr>
              <w:t>Российская Федерация, 198188, г. Санкт-Петербург, ул. Броневая., д. 6, лит. Б</w:t>
            </w:r>
          </w:p>
          <w:p w:rsidR="00281E80" w:rsidRDefault="00281E80" w:rsidP="008668D4">
            <w:pPr>
              <w:rPr>
                <w:sz w:val="22"/>
                <w:szCs w:val="22"/>
              </w:rPr>
            </w:pPr>
            <w:r>
              <w:rPr>
                <w:sz w:val="22"/>
                <w:szCs w:val="22"/>
              </w:rPr>
              <w:t>р/с: 40702810309000000005</w:t>
            </w:r>
          </w:p>
          <w:p w:rsidR="00281E80" w:rsidRDefault="00281E80" w:rsidP="008668D4">
            <w:pPr>
              <w:rPr>
                <w:sz w:val="22"/>
                <w:szCs w:val="22"/>
              </w:rPr>
            </w:pPr>
            <w:r>
              <w:rPr>
                <w:sz w:val="22"/>
                <w:szCs w:val="22"/>
              </w:rPr>
              <w:t>в: АО "АБ "РОССИЯ"</w:t>
            </w:r>
          </w:p>
          <w:p w:rsidR="00281E80" w:rsidRDefault="00281E80" w:rsidP="008668D4">
            <w:pPr>
              <w:rPr>
                <w:sz w:val="22"/>
                <w:szCs w:val="22"/>
              </w:rPr>
            </w:pPr>
            <w:r>
              <w:rPr>
                <w:sz w:val="22"/>
                <w:szCs w:val="22"/>
              </w:rPr>
              <w:t>к/с: 30101810800000000861</w:t>
            </w:r>
          </w:p>
          <w:p w:rsidR="00281E80" w:rsidRDefault="00281E80" w:rsidP="008668D4">
            <w:pPr>
              <w:rPr>
                <w:sz w:val="22"/>
                <w:szCs w:val="22"/>
              </w:rPr>
            </w:pPr>
            <w:r>
              <w:rPr>
                <w:sz w:val="22"/>
                <w:szCs w:val="22"/>
              </w:rPr>
              <w:t>БИК: 044030861</w:t>
            </w:r>
          </w:p>
          <w:p w:rsidR="00281E80" w:rsidRDefault="00281E80" w:rsidP="008668D4">
            <w:pPr>
              <w:rPr>
                <w:sz w:val="22"/>
                <w:szCs w:val="22"/>
              </w:rPr>
            </w:pPr>
            <w:r>
              <w:rPr>
                <w:sz w:val="22"/>
                <w:szCs w:val="22"/>
              </w:rPr>
              <w:t>ОГРН: 1057810153400</w:t>
            </w:r>
          </w:p>
          <w:p w:rsidR="00281E80" w:rsidRDefault="00281E80" w:rsidP="008668D4">
            <w:pPr>
              <w:rPr>
                <w:sz w:val="22"/>
                <w:szCs w:val="22"/>
              </w:rPr>
            </w:pPr>
            <w:r>
              <w:rPr>
                <w:sz w:val="22"/>
                <w:szCs w:val="22"/>
              </w:rPr>
              <w:t>ОКПО: 76201586</w:t>
            </w:r>
          </w:p>
          <w:p w:rsidR="00281E80" w:rsidRDefault="00281E80" w:rsidP="008668D4">
            <w:pPr>
              <w:rPr>
                <w:sz w:val="22"/>
                <w:szCs w:val="22"/>
              </w:rPr>
            </w:pPr>
            <w:r>
              <w:rPr>
                <w:sz w:val="22"/>
                <w:szCs w:val="22"/>
              </w:rPr>
              <w:t>ОКВЭД: ____________________________</w:t>
            </w:r>
          </w:p>
          <w:p w:rsidR="00281E80" w:rsidRDefault="00281E80" w:rsidP="008668D4">
            <w:pPr>
              <w:rPr>
                <w:sz w:val="22"/>
                <w:szCs w:val="22"/>
              </w:rPr>
            </w:pPr>
            <w:r>
              <w:rPr>
                <w:sz w:val="22"/>
                <w:szCs w:val="22"/>
              </w:rPr>
              <w:t>тел./факс: ________________________</w:t>
            </w:r>
          </w:p>
          <w:p w:rsidR="00281E80" w:rsidRPr="00BD4DE3" w:rsidRDefault="00281E80" w:rsidP="008668D4">
            <w:pPr>
              <w:rPr>
                <w:sz w:val="22"/>
                <w:szCs w:val="22"/>
              </w:rPr>
            </w:pPr>
            <w:r w:rsidRPr="004F0E60">
              <w:rPr>
                <w:sz w:val="22"/>
                <w:szCs w:val="22"/>
                <w:lang w:val="en-US"/>
              </w:rPr>
              <w:t>e</w:t>
            </w:r>
            <w:r w:rsidRPr="00BD4DE3">
              <w:rPr>
                <w:sz w:val="22"/>
                <w:szCs w:val="22"/>
              </w:rPr>
              <w:t>-</w:t>
            </w:r>
            <w:r w:rsidRPr="004F0E60">
              <w:rPr>
                <w:sz w:val="22"/>
                <w:szCs w:val="22"/>
                <w:lang w:val="en-US"/>
              </w:rPr>
              <w:t>mail</w:t>
            </w:r>
            <w:r w:rsidRPr="00BD4DE3">
              <w:rPr>
                <w:sz w:val="22"/>
                <w:szCs w:val="22"/>
              </w:rPr>
              <w:t xml:space="preserve">: </w:t>
            </w:r>
            <w:r w:rsidRPr="004F0E60">
              <w:rPr>
                <w:sz w:val="22"/>
                <w:szCs w:val="22"/>
                <w:lang w:val="en-US"/>
              </w:rPr>
              <w:t>mzhabibullin</w:t>
            </w:r>
            <w:r w:rsidRPr="00BD4DE3">
              <w:rPr>
                <w:sz w:val="22"/>
                <w:szCs w:val="22"/>
              </w:rPr>
              <w:t>@</w:t>
            </w:r>
            <w:r w:rsidRPr="004F0E60">
              <w:rPr>
                <w:sz w:val="22"/>
                <w:szCs w:val="22"/>
                <w:lang w:val="en-US"/>
              </w:rPr>
              <w:t>kola</w:t>
            </w:r>
            <w:r w:rsidRPr="00BD4DE3">
              <w:rPr>
                <w:sz w:val="22"/>
                <w:szCs w:val="22"/>
              </w:rPr>
              <w:t>.</w:t>
            </w:r>
            <w:r w:rsidRPr="004F0E60">
              <w:rPr>
                <w:sz w:val="22"/>
                <w:szCs w:val="22"/>
                <w:lang w:val="en-US"/>
              </w:rPr>
              <w:t>tgk</w:t>
            </w:r>
            <w:r w:rsidRPr="00BD4DE3">
              <w:rPr>
                <w:sz w:val="22"/>
                <w:szCs w:val="22"/>
              </w:rPr>
              <w:t>1.</w:t>
            </w:r>
            <w:r w:rsidRPr="004F0E60">
              <w:rPr>
                <w:sz w:val="22"/>
                <w:szCs w:val="22"/>
                <w:lang w:val="en-US"/>
              </w:rPr>
              <w:t>ru</w:t>
            </w:r>
          </w:p>
          <w:p w:rsidR="00CE4EAC" w:rsidRPr="00654FB4" w:rsidRDefault="00281E80" w:rsidP="008668D4">
            <w:pPr>
              <w:rPr>
                <w:sz w:val="22"/>
                <w:szCs w:val="22"/>
              </w:rPr>
            </w:pPr>
            <w:r>
              <w:rPr>
                <w:sz w:val="22"/>
                <w:szCs w:val="22"/>
              </w:rPr>
              <w:t>сайт: _____________________________</w:t>
            </w:r>
          </w:p>
          <w:p w:rsidR="00CE4EAC" w:rsidRPr="00654FB4" w:rsidRDefault="00CE4EAC" w:rsidP="008668D4">
            <w:pPr>
              <w:rPr>
                <w:sz w:val="22"/>
                <w:szCs w:val="22"/>
              </w:rPr>
            </w:pPr>
            <w:r>
              <w:rPr>
                <w:sz w:val="22"/>
                <w:szCs w:val="22"/>
              </w:rPr>
              <w:t>Руководитель (Ф.И.О. полностью)</w:t>
            </w:r>
            <w:r w:rsidRPr="007B543A">
              <w:rPr>
                <w:sz w:val="22"/>
                <w:szCs w:val="22"/>
              </w:rPr>
              <w:t>:</w:t>
            </w:r>
            <w:r>
              <w:rPr>
                <w:sz w:val="22"/>
                <w:szCs w:val="22"/>
              </w:rPr>
              <w:t xml:space="preserve"> </w:t>
            </w:r>
          </w:p>
          <w:p w:rsidR="00CE4EAC" w:rsidRPr="00654FB4" w:rsidRDefault="00CE4EAC" w:rsidP="00281E80">
            <w:pPr>
              <w:rPr>
                <w:sz w:val="22"/>
                <w:szCs w:val="22"/>
              </w:rPr>
            </w:pPr>
            <w:r w:rsidRPr="00BA03DE">
              <w:rPr>
                <w:sz w:val="22"/>
                <w:szCs w:val="22"/>
              </w:rPr>
              <w:t>Главный бухгалтер</w:t>
            </w:r>
            <w:r>
              <w:rPr>
                <w:sz w:val="22"/>
                <w:szCs w:val="22"/>
              </w:rPr>
              <w:t xml:space="preserve"> (Ф.И.О. полностью)</w:t>
            </w:r>
            <w:r w:rsidRPr="007B543A">
              <w:rPr>
                <w:sz w:val="22"/>
                <w:szCs w:val="22"/>
              </w:rPr>
              <w:t>:</w:t>
            </w:r>
            <w:r>
              <w:rPr>
                <w:sz w:val="22"/>
                <w:szCs w:val="22"/>
              </w:rPr>
              <w:t xml:space="preserve"> </w:t>
            </w:r>
            <w:r w:rsidRPr="007B543A">
              <w:rPr>
                <w:b/>
                <w:sz w:val="22"/>
                <w:szCs w:val="22"/>
              </w:rPr>
              <w:t>_</w:t>
            </w:r>
            <w:permEnd w:id="1440444795"/>
          </w:p>
        </w:tc>
      </w:tr>
      <w:tr w:rsidR="00CE4EAC" w:rsidRPr="006951B1" w:rsidTr="007C576D">
        <w:trPr>
          <w:trHeight w:val="1230"/>
        </w:trPr>
        <w:tc>
          <w:tcPr>
            <w:tcW w:w="5508" w:type="dxa"/>
          </w:tcPr>
          <w:p w:rsidR="00CE4EAC" w:rsidRPr="00654FB4" w:rsidRDefault="00CE4EAC" w:rsidP="008668D4">
            <w:pPr>
              <w:rPr>
                <w:b/>
                <w:bCs/>
                <w:sz w:val="22"/>
                <w:szCs w:val="22"/>
              </w:rPr>
            </w:pPr>
            <w:r w:rsidRPr="00654FB4">
              <w:rPr>
                <w:b/>
                <w:bCs/>
                <w:sz w:val="22"/>
                <w:szCs w:val="22"/>
              </w:rPr>
              <w:t>от ПОСТАВЩИКА:</w:t>
            </w:r>
          </w:p>
          <w:p w:rsidR="00CE4EAC" w:rsidRDefault="00A44708" w:rsidP="008668D4">
            <w:pPr>
              <w:pStyle w:val="afb"/>
              <w:rPr>
                <w:rFonts w:eastAsia="Calibri"/>
                <w:b/>
                <w:sz w:val="22"/>
                <w:szCs w:val="22"/>
              </w:rPr>
            </w:pPr>
            <w:permStart w:id="1888906693" w:edGrp="everyone"/>
            <w:r>
              <w:rPr>
                <w:b/>
                <w:sz w:val="22"/>
                <w:szCs w:val="22"/>
              </w:rPr>
              <w:t>Региональный менеджер</w:t>
            </w:r>
            <w:r w:rsidR="00CE4EAC">
              <w:rPr>
                <w:rFonts w:eastAsia="Calibri"/>
                <w:b/>
                <w:sz w:val="22"/>
                <w:szCs w:val="22"/>
              </w:rPr>
              <w:t xml:space="preserve"> </w:t>
            </w:r>
          </w:p>
          <w:permEnd w:id="1888906693"/>
          <w:p w:rsidR="00CE4EAC" w:rsidRPr="00654FB4" w:rsidRDefault="00CE4EAC" w:rsidP="008668D4">
            <w:pPr>
              <w:ind w:right="-1"/>
              <w:rPr>
                <w:sz w:val="22"/>
                <w:szCs w:val="22"/>
              </w:rPr>
            </w:pPr>
          </w:p>
          <w:p w:rsidR="00CE4EAC" w:rsidRPr="00654FB4" w:rsidRDefault="00CE4EAC" w:rsidP="008668D4">
            <w:pPr>
              <w:ind w:right="-1"/>
              <w:rPr>
                <w:sz w:val="22"/>
                <w:szCs w:val="22"/>
              </w:rPr>
            </w:pPr>
          </w:p>
          <w:p w:rsidR="00CE4EAC" w:rsidRPr="00654FB4" w:rsidRDefault="00CE4EAC" w:rsidP="008668D4">
            <w:pPr>
              <w:rPr>
                <w:b/>
                <w:sz w:val="22"/>
                <w:szCs w:val="22"/>
              </w:rPr>
            </w:pPr>
            <w:r w:rsidRPr="007B543A">
              <w:rPr>
                <w:bCs/>
                <w:sz w:val="22"/>
                <w:szCs w:val="22"/>
              </w:rPr>
              <w:t>___________________/</w:t>
            </w:r>
            <w:permStart w:id="846692314" w:edGrp="everyone"/>
            <w:r>
              <w:rPr>
                <w:sz w:val="22"/>
                <w:szCs w:val="22"/>
              </w:rPr>
              <w:t>А.Б.Дворецкий</w:t>
            </w:r>
            <w:permEnd w:id="846692314"/>
            <w:r w:rsidRPr="007B543A">
              <w:rPr>
                <w:bCs/>
                <w:sz w:val="22"/>
                <w:szCs w:val="22"/>
              </w:rPr>
              <w:t>/</w:t>
            </w:r>
          </w:p>
          <w:p w:rsidR="00CE4EAC" w:rsidRPr="00654FB4" w:rsidRDefault="00CE4EAC" w:rsidP="008668D4">
            <w:pPr>
              <w:ind w:left="34" w:right="-1"/>
              <w:rPr>
                <w:b/>
                <w:sz w:val="22"/>
                <w:szCs w:val="22"/>
              </w:rPr>
            </w:pPr>
            <w:r w:rsidRPr="006951B1">
              <w:rPr>
                <w:b/>
                <w:sz w:val="22"/>
                <w:szCs w:val="22"/>
              </w:rPr>
              <w:t>м.п.</w:t>
            </w:r>
          </w:p>
        </w:tc>
        <w:tc>
          <w:tcPr>
            <w:tcW w:w="5040" w:type="dxa"/>
          </w:tcPr>
          <w:p w:rsidR="00CE4EAC" w:rsidRPr="00654FB4" w:rsidRDefault="00CE4EAC" w:rsidP="008668D4">
            <w:pPr>
              <w:rPr>
                <w:b/>
                <w:bCs/>
                <w:sz w:val="22"/>
                <w:szCs w:val="22"/>
              </w:rPr>
            </w:pPr>
            <w:r w:rsidRPr="00654FB4">
              <w:rPr>
                <w:b/>
                <w:bCs/>
                <w:sz w:val="22"/>
                <w:szCs w:val="22"/>
              </w:rPr>
              <w:t>от ПОКУПАТЕЛЯ:</w:t>
            </w:r>
          </w:p>
          <w:p w:rsidR="00CE4EAC" w:rsidRPr="004F0E60" w:rsidRDefault="00281E80" w:rsidP="008668D4">
            <w:pPr>
              <w:rPr>
                <w:b/>
                <w:sz w:val="22"/>
                <w:szCs w:val="22"/>
              </w:rPr>
            </w:pPr>
            <w:permStart w:id="802377594" w:edGrp="everyone"/>
            <w:r>
              <w:rPr>
                <w:b/>
                <w:sz w:val="22"/>
                <w:szCs w:val="22"/>
              </w:rPr>
              <w:t>Заместитель генерального директора</w:t>
            </w:r>
          </w:p>
          <w:p w:rsidR="00CE4EAC" w:rsidRPr="00654FB4" w:rsidRDefault="00CE4EAC" w:rsidP="008668D4">
            <w:pPr>
              <w:rPr>
                <w:b/>
                <w:sz w:val="22"/>
                <w:szCs w:val="22"/>
              </w:rPr>
            </w:pPr>
          </w:p>
          <w:permEnd w:id="802377594"/>
          <w:p w:rsidR="00CE4EAC" w:rsidRPr="00654FB4" w:rsidRDefault="00CE4EAC" w:rsidP="008668D4">
            <w:pPr>
              <w:rPr>
                <w:b/>
                <w:sz w:val="22"/>
                <w:szCs w:val="22"/>
              </w:rPr>
            </w:pPr>
          </w:p>
          <w:p w:rsidR="00CE4EAC" w:rsidRPr="00654FB4" w:rsidRDefault="00CE4EAC" w:rsidP="008668D4">
            <w:pPr>
              <w:rPr>
                <w:bCs/>
                <w:sz w:val="22"/>
                <w:szCs w:val="22"/>
              </w:rPr>
            </w:pPr>
            <w:permStart w:id="1491889618" w:edGrp="everyone"/>
            <w:r>
              <w:rPr>
                <w:bCs/>
                <w:sz w:val="22"/>
                <w:szCs w:val="22"/>
              </w:rPr>
              <w:t>_______________</w:t>
            </w:r>
            <w:r w:rsidRPr="007B543A">
              <w:rPr>
                <w:bCs/>
                <w:sz w:val="22"/>
                <w:szCs w:val="22"/>
              </w:rPr>
              <w:t>/</w:t>
            </w:r>
            <w:r w:rsidR="00281E80">
              <w:rPr>
                <w:sz w:val="22"/>
                <w:szCs w:val="22"/>
              </w:rPr>
              <w:t>Соколов А. Г.</w:t>
            </w:r>
            <w:permEnd w:id="1491889618"/>
            <w:r w:rsidRPr="007B543A">
              <w:rPr>
                <w:bCs/>
                <w:sz w:val="22"/>
                <w:szCs w:val="22"/>
              </w:rPr>
              <w:t>/</w:t>
            </w:r>
          </w:p>
          <w:p w:rsidR="00CE4EAC" w:rsidRPr="00654FB4" w:rsidRDefault="00CE4EAC" w:rsidP="008668D4">
            <w:pPr>
              <w:rPr>
                <w:b/>
                <w:bCs/>
                <w:sz w:val="22"/>
                <w:szCs w:val="22"/>
              </w:rPr>
            </w:pPr>
            <w:r w:rsidRPr="006951B1">
              <w:rPr>
                <w:b/>
                <w:sz w:val="22"/>
                <w:szCs w:val="22"/>
              </w:rPr>
              <w:t>м.п.</w:t>
            </w:r>
          </w:p>
        </w:tc>
      </w:tr>
    </w:tbl>
    <w:p w:rsidR="00AD4748" w:rsidRDefault="00AD4748" w:rsidP="00190BFC">
      <w:pPr>
        <w:sectPr w:rsidR="00AD4748" w:rsidSect="00692906">
          <w:pgSz w:w="11906" w:h="16838"/>
          <w:pgMar w:top="-567" w:right="850" w:bottom="1134" w:left="993" w:header="703" w:footer="708" w:gutter="0"/>
          <w:cols w:space="708"/>
          <w:docGrid w:linePitch="360"/>
        </w:sectPr>
      </w:pPr>
    </w:p>
    <w:p w:rsidR="00AD4748" w:rsidRDefault="00AD4748" w:rsidP="00AD4748">
      <w:pPr>
        <w:ind w:left="1134"/>
        <w:jc w:val="right"/>
        <w:rPr>
          <w:bCs/>
          <w:sz w:val="22"/>
          <w:szCs w:val="22"/>
        </w:rPr>
      </w:pPr>
      <w:r>
        <w:rPr>
          <w:bCs/>
          <w:sz w:val="22"/>
          <w:szCs w:val="22"/>
        </w:rPr>
        <w:lastRenderedPageBreak/>
        <w:t>Приложение № 1</w:t>
      </w:r>
    </w:p>
    <w:p w:rsidR="00AD4748" w:rsidRDefault="00AD4748" w:rsidP="00AD4748">
      <w:pPr>
        <w:ind w:left="6381"/>
        <w:jc w:val="right"/>
        <w:rPr>
          <w:bCs/>
          <w:sz w:val="22"/>
          <w:szCs w:val="22"/>
        </w:rPr>
      </w:pPr>
      <w:r w:rsidRPr="002B2AD4">
        <w:rPr>
          <w:bCs/>
          <w:sz w:val="22"/>
          <w:szCs w:val="22"/>
        </w:rPr>
        <w:t xml:space="preserve">к </w:t>
      </w:r>
      <w:r>
        <w:rPr>
          <w:bCs/>
          <w:sz w:val="22"/>
          <w:szCs w:val="22"/>
        </w:rPr>
        <w:t>Договору</w:t>
      </w:r>
      <w:r w:rsidRPr="002B2AD4">
        <w:rPr>
          <w:bCs/>
          <w:sz w:val="22"/>
          <w:szCs w:val="22"/>
        </w:rPr>
        <w:t xml:space="preserve"> № </w:t>
      </w:r>
      <w:r w:rsidR="00281E80">
        <w:rPr>
          <w:bCs/>
          <w:sz w:val="22"/>
          <w:szCs w:val="22"/>
        </w:rPr>
        <w:t>34520617/009018</w:t>
      </w:r>
    </w:p>
    <w:p w:rsidR="00AD4748" w:rsidRDefault="00AD4748" w:rsidP="00AD4748">
      <w:pPr>
        <w:ind w:left="1134"/>
        <w:jc w:val="right"/>
        <w:rPr>
          <w:bCs/>
          <w:sz w:val="22"/>
          <w:szCs w:val="22"/>
        </w:rPr>
      </w:pPr>
      <w:r w:rsidRPr="002B2AD4">
        <w:rPr>
          <w:bCs/>
          <w:sz w:val="22"/>
          <w:szCs w:val="22"/>
        </w:rPr>
        <w:t xml:space="preserve">от </w:t>
      </w:r>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p>
    <w:p w:rsidR="00AD4748" w:rsidRDefault="00AD4748" w:rsidP="00AD4748">
      <w:pPr>
        <w:ind w:left="1134"/>
        <w:jc w:val="right"/>
        <w:rPr>
          <w:bCs/>
          <w:sz w:val="22"/>
          <w:szCs w:val="22"/>
        </w:rPr>
      </w:pPr>
    </w:p>
    <w:tbl>
      <w:tblPr>
        <w:tblW w:w="14724" w:type="dxa"/>
        <w:tblInd w:w="-318" w:type="dxa"/>
        <w:tblLayout w:type="fixed"/>
        <w:tblLook w:val="00A0" w:firstRow="1" w:lastRow="0" w:firstColumn="1" w:lastColumn="0" w:noHBand="0" w:noVBand="0"/>
      </w:tblPr>
      <w:tblGrid>
        <w:gridCol w:w="464"/>
        <w:gridCol w:w="104"/>
        <w:gridCol w:w="1418"/>
        <w:gridCol w:w="1392"/>
        <w:gridCol w:w="1726"/>
        <w:gridCol w:w="2126"/>
        <w:gridCol w:w="3422"/>
        <w:gridCol w:w="2036"/>
        <w:gridCol w:w="2036"/>
      </w:tblGrid>
      <w:tr w:rsidR="00AD4748" w:rsidRPr="00CC3B23" w:rsidTr="008668D4">
        <w:trPr>
          <w:trHeight w:val="825"/>
        </w:trPr>
        <w:tc>
          <w:tcPr>
            <w:tcW w:w="568" w:type="dxa"/>
            <w:gridSpan w:val="2"/>
            <w:tcBorders>
              <w:top w:val="nil"/>
              <w:left w:val="nil"/>
              <w:bottom w:val="nil"/>
              <w:right w:val="nil"/>
            </w:tcBorders>
          </w:tcPr>
          <w:p w:rsidR="00AD4748" w:rsidRPr="00654FB4" w:rsidRDefault="00AD4748" w:rsidP="008668D4">
            <w:pPr>
              <w:jc w:val="center"/>
              <w:rPr>
                <w:b/>
                <w:bCs/>
                <w:sz w:val="22"/>
                <w:szCs w:val="22"/>
              </w:rPr>
            </w:pPr>
          </w:p>
        </w:tc>
        <w:tc>
          <w:tcPr>
            <w:tcW w:w="14156" w:type="dxa"/>
            <w:gridSpan w:val="7"/>
            <w:tcBorders>
              <w:top w:val="nil"/>
              <w:left w:val="nil"/>
              <w:bottom w:val="nil"/>
              <w:right w:val="nil"/>
            </w:tcBorders>
            <w:vAlign w:val="center"/>
          </w:tcPr>
          <w:p w:rsidR="00AD4748" w:rsidRPr="00654FB4" w:rsidRDefault="00AD4748" w:rsidP="008668D4">
            <w:pPr>
              <w:jc w:val="center"/>
              <w:rPr>
                <w:sz w:val="22"/>
                <w:szCs w:val="22"/>
              </w:rPr>
            </w:pPr>
            <w:r>
              <w:rPr>
                <w:sz w:val="22"/>
                <w:szCs w:val="22"/>
              </w:rPr>
              <w:t>Форму предоставления информации о цепочке собственников юридического лица, включая бенефициаров (в том числе, конечных) в адрес ПОСТАВЩИКА подтверждаем:</w:t>
            </w:r>
          </w:p>
          <w:p w:rsidR="00AD4748" w:rsidRPr="00654FB4" w:rsidRDefault="00AD4748" w:rsidP="008668D4">
            <w:pPr>
              <w:ind w:left="6381"/>
              <w:jc w:val="right"/>
              <w:rPr>
                <w:bCs/>
                <w:sz w:val="22"/>
                <w:szCs w:val="22"/>
              </w:rPr>
            </w:pPr>
          </w:p>
          <w:tbl>
            <w:tblPr>
              <w:tblW w:w="15903" w:type="dxa"/>
              <w:tblLayout w:type="fixed"/>
              <w:tblLook w:val="04A0" w:firstRow="1" w:lastRow="0" w:firstColumn="1" w:lastColumn="0" w:noHBand="0" w:noVBand="1"/>
            </w:tblPr>
            <w:tblGrid>
              <w:gridCol w:w="8087"/>
              <w:gridCol w:w="7816"/>
            </w:tblGrid>
            <w:tr w:rsidR="00AD4748" w:rsidTr="008668D4">
              <w:trPr>
                <w:trHeight w:val="1929"/>
              </w:trPr>
              <w:tc>
                <w:tcPr>
                  <w:tcW w:w="6556" w:type="dxa"/>
                  <w:tcBorders>
                    <w:top w:val="nil"/>
                    <w:left w:val="nil"/>
                    <w:bottom w:val="nil"/>
                    <w:right w:val="nil"/>
                  </w:tcBorders>
                </w:tcPr>
                <w:p w:rsidR="00AD4748" w:rsidRPr="00654FB4" w:rsidRDefault="00AD4748" w:rsidP="008668D4">
                  <w:pPr>
                    <w:snapToGrid w:val="0"/>
                    <w:spacing w:line="276" w:lineRule="auto"/>
                    <w:rPr>
                      <w:b/>
                      <w:sz w:val="22"/>
                      <w:szCs w:val="22"/>
                    </w:rPr>
                  </w:pPr>
                  <w:r>
                    <w:rPr>
                      <w:b/>
                      <w:sz w:val="22"/>
                      <w:szCs w:val="22"/>
                    </w:rPr>
                    <w:t xml:space="preserve"> от ПОСТАВЩИКА:</w:t>
                  </w:r>
                </w:p>
                <w:p w:rsidR="00AD4748" w:rsidRDefault="00A44708" w:rsidP="00AD4748">
                  <w:pPr>
                    <w:pStyle w:val="afb"/>
                    <w:rPr>
                      <w:rFonts w:eastAsia="Calibri"/>
                      <w:b/>
                      <w:sz w:val="22"/>
                      <w:szCs w:val="22"/>
                    </w:rPr>
                  </w:pPr>
                  <w:permStart w:id="483861833" w:edGrp="everyone"/>
                  <w:r>
                    <w:rPr>
                      <w:b/>
                      <w:sz w:val="22"/>
                      <w:szCs w:val="22"/>
                    </w:rPr>
                    <w:t>Региональный менеджер</w:t>
                  </w:r>
                  <w:r w:rsidR="00AD4748">
                    <w:rPr>
                      <w:rFonts w:eastAsia="Calibri"/>
                      <w:b/>
                      <w:sz w:val="22"/>
                      <w:szCs w:val="22"/>
                    </w:rPr>
                    <w:t xml:space="preserve"> </w:t>
                  </w:r>
                  <w:permEnd w:id="483861833"/>
                </w:p>
                <w:p w:rsidR="00AD4748" w:rsidRPr="00654FB4" w:rsidRDefault="00AD4748" w:rsidP="00AD4748">
                  <w:pPr>
                    <w:ind w:right="-1"/>
                    <w:rPr>
                      <w:sz w:val="22"/>
                      <w:szCs w:val="22"/>
                    </w:rPr>
                  </w:pPr>
                </w:p>
                <w:p w:rsidR="00AD4748" w:rsidRPr="00654FB4" w:rsidRDefault="00AD4748" w:rsidP="00AD4748">
                  <w:pPr>
                    <w:ind w:right="-1"/>
                    <w:rPr>
                      <w:sz w:val="22"/>
                      <w:szCs w:val="22"/>
                    </w:rPr>
                  </w:pPr>
                </w:p>
                <w:p w:rsidR="00AD4748" w:rsidRPr="00654FB4" w:rsidRDefault="00AD4748" w:rsidP="00AD4748">
                  <w:pPr>
                    <w:rPr>
                      <w:b/>
                      <w:sz w:val="22"/>
                      <w:szCs w:val="22"/>
                    </w:rPr>
                  </w:pPr>
                  <w:r w:rsidRPr="007B543A">
                    <w:rPr>
                      <w:bCs/>
                      <w:sz w:val="22"/>
                      <w:szCs w:val="22"/>
                    </w:rPr>
                    <w:t>___________________/</w:t>
                  </w:r>
                  <w:permStart w:id="673057292" w:edGrp="everyone"/>
                  <w:r>
                    <w:rPr>
                      <w:sz w:val="22"/>
                      <w:szCs w:val="22"/>
                    </w:rPr>
                    <w:t>А.Б.Дворецкий</w:t>
                  </w:r>
                  <w:permEnd w:id="673057292"/>
                  <w:r w:rsidRPr="007B543A">
                    <w:rPr>
                      <w:bCs/>
                      <w:sz w:val="22"/>
                      <w:szCs w:val="22"/>
                    </w:rPr>
                    <w:t>/</w:t>
                  </w:r>
                </w:p>
                <w:p w:rsidR="00AD4748" w:rsidRPr="00654FB4" w:rsidRDefault="00AD4748" w:rsidP="008668D4">
                  <w:pPr>
                    <w:snapToGrid w:val="0"/>
                    <w:spacing w:line="276" w:lineRule="auto"/>
                    <w:rPr>
                      <w:sz w:val="22"/>
                      <w:szCs w:val="22"/>
                    </w:rPr>
                  </w:pPr>
                  <w:r>
                    <w:rPr>
                      <w:b/>
                      <w:sz w:val="22"/>
                      <w:szCs w:val="22"/>
                    </w:rPr>
                    <w:t>м.п.</w:t>
                  </w:r>
                </w:p>
              </w:tc>
              <w:tc>
                <w:tcPr>
                  <w:tcW w:w="6336" w:type="dxa"/>
                  <w:tcBorders>
                    <w:top w:val="nil"/>
                    <w:left w:val="nil"/>
                    <w:bottom w:val="nil"/>
                    <w:right w:val="nil"/>
                  </w:tcBorders>
                </w:tcPr>
                <w:p w:rsidR="00AD4748" w:rsidRPr="00654FB4" w:rsidRDefault="00AD4748" w:rsidP="008668D4">
                  <w:pPr>
                    <w:snapToGrid w:val="0"/>
                    <w:spacing w:line="276" w:lineRule="auto"/>
                    <w:ind w:firstLine="27"/>
                    <w:jc w:val="both"/>
                    <w:rPr>
                      <w:sz w:val="22"/>
                      <w:szCs w:val="22"/>
                    </w:rPr>
                  </w:pPr>
                  <w:r>
                    <w:rPr>
                      <w:b/>
                      <w:sz w:val="22"/>
                      <w:szCs w:val="22"/>
                    </w:rPr>
                    <w:t>от ПОКУПАТЕЛЯ:</w:t>
                  </w:r>
                </w:p>
                <w:p w:rsidR="00AD4748" w:rsidRPr="00654FB4" w:rsidRDefault="00281E80" w:rsidP="008668D4">
                  <w:pPr>
                    <w:rPr>
                      <w:b/>
                      <w:sz w:val="22"/>
                      <w:szCs w:val="22"/>
                    </w:rPr>
                  </w:pPr>
                  <w:permStart w:id="203108745" w:edGrp="everyone"/>
                  <w:r>
                    <w:rPr>
                      <w:b/>
                      <w:sz w:val="22"/>
                      <w:szCs w:val="22"/>
                    </w:rPr>
                    <w:t>Заместитель генерального директора</w:t>
                  </w:r>
                </w:p>
                <w:permEnd w:id="203108745"/>
                <w:p w:rsidR="00AD4748" w:rsidRPr="00654FB4" w:rsidRDefault="00AD4748" w:rsidP="008668D4">
                  <w:pPr>
                    <w:ind w:right="-1"/>
                    <w:rPr>
                      <w:sz w:val="22"/>
                      <w:szCs w:val="22"/>
                    </w:rPr>
                  </w:pPr>
                </w:p>
                <w:p w:rsidR="00AD4748" w:rsidRPr="00654FB4" w:rsidRDefault="00AD4748" w:rsidP="008668D4">
                  <w:pPr>
                    <w:ind w:right="-1"/>
                    <w:rPr>
                      <w:sz w:val="22"/>
                      <w:szCs w:val="22"/>
                    </w:rPr>
                  </w:pPr>
                </w:p>
                <w:p w:rsidR="00AD4748" w:rsidRPr="00654FB4" w:rsidRDefault="00AD4748" w:rsidP="008668D4">
                  <w:pPr>
                    <w:ind w:left="34" w:right="-1"/>
                    <w:rPr>
                      <w:b/>
                      <w:bCs/>
                      <w:sz w:val="22"/>
                      <w:szCs w:val="22"/>
                    </w:rPr>
                  </w:pPr>
                  <w:r w:rsidRPr="00686940">
                    <w:rPr>
                      <w:b/>
                      <w:bCs/>
                      <w:sz w:val="22"/>
                      <w:szCs w:val="22"/>
                    </w:rPr>
                    <w:t xml:space="preserve">______________/ </w:t>
                  </w:r>
                  <w:permStart w:id="706484890" w:edGrp="everyone"/>
                  <w:r w:rsidRPr="00686940">
                    <w:rPr>
                      <w:b/>
                      <w:bCs/>
                      <w:sz w:val="22"/>
                      <w:szCs w:val="22"/>
                    </w:rPr>
                    <w:t xml:space="preserve"> </w:t>
                  </w:r>
                  <w:r w:rsidR="00281E80">
                    <w:rPr>
                      <w:sz w:val="22"/>
                      <w:szCs w:val="22"/>
                    </w:rPr>
                    <w:t>Соколов А. Г.</w:t>
                  </w:r>
                  <w:permEnd w:id="706484890"/>
                  <w:r w:rsidRPr="00686940">
                    <w:rPr>
                      <w:b/>
                      <w:bCs/>
                      <w:sz w:val="22"/>
                      <w:szCs w:val="22"/>
                    </w:rPr>
                    <w:t>/</w:t>
                  </w:r>
                </w:p>
                <w:p w:rsidR="00AD4748" w:rsidRPr="00654FB4" w:rsidRDefault="00AD4748" w:rsidP="008668D4">
                  <w:pPr>
                    <w:spacing w:line="276" w:lineRule="auto"/>
                    <w:rPr>
                      <w:sz w:val="22"/>
                      <w:szCs w:val="22"/>
                    </w:rPr>
                  </w:pPr>
                  <w:r>
                    <w:rPr>
                      <w:b/>
                      <w:sz w:val="22"/>
                      <w:szCs w:val="22"/>
                    </w:rPr>
                    <w:t>м.п.</w:t>
                  </w:r>
                </w:p>
              </w:tc>
            </w:tr>
          </w:tbl>
          <w:p w:rsidR="00AD4748" w:rsidRPr="00654FB4" w:rsidRDefault="00AD4748" w:rsidP="00281E80">
            <w:pPr>
              <w:jc w:val="center"/>
              <w:rPr>
                <w:b/>
                <w:bCs/>
                <w:sz w:val="22"/>
                <w:szCs w:val="22"/>
              </w:rPr>
            </w:pPr>
            <w:r w:rsidRPr="00654FB4">
              <w:rPr>
                <w:b/>
                <w:bCs/>
                <w:sz w:val="22"/>
                <w:szCs w:val="22"/>
              </w:rPr>
              <w:t>Информация о цепочке собственников юридического лица, включая бенефициаров (в том числе, конечных)                                                                                                                       (по состоянию на "</w:t>
            </w:r>
            <w:r w:rsidR="00281E80">
              <w:rPr>
                <w:b/>
                <w:bCs/>
                <w:sz w:val="22"/>
                <w:szCs w:val="22"/>
              </w:rPr>
              <w:t>13</w:t>
            </w:r>
            <w:r w:rsidRPr="00654FB4">
              <w:rPr>
                <w:b/>
                <w:bCs/>
                <w:sz w:val="22"/>
                <w:szCs w:val="22"/>
              </w:rPr>
              <w:t xml:space="preserve">" </w:t>
            </w:r>
            <w:r w:rsidR="00281E80">
              <w:rPr>
                <w:b/>
                <w:bCs/>
                <w:sz w:val="22"/>
                <w:szCs w:val="22"/>
              </w:rPr>
              <w:t>февраля 2017 г.</w:t>
            </w:r>
            <w:r w:rsidRPr="00654FB4">
              <w:rPr>
                <w:b/>
                <w:bCs/>
                <w:sz w:val="22"/>
                <w:szCs w:val="22"/>
              </w:rPr>
              <w:t>)</w:t>
            </w:r>
          </w:p>
        </w:tc>
      </w:tr>
      <w:tr w:rsidR="00AD4748" w:rsidRPr="00CC3B23" w:rsidTr="007D03CC">
        <w:trPr>
          <w:trHeight w:val="319"/>
        </w:trPr>
        <w:tc>
          <w:tcPr>
            <w:tcW w:w="464" w:type="dxa"/>
            <w:vMerge w:val="restart"/>
            <w:tcBorders>
              <w:top w:val="single" w:sz="4" w:space="0" w:color="auto"/>
              <w:left w:val="single" w:sz="4" w:space="0" w:color="auto"/>
              <w:right w:val="single" w:sz="4" w:space="0" w:color="auto"/>
            </w:tcBorders>
            <w:shd w:val="clear" w:color="000000" w:fill="C0C0C0"/>
            <w:vAlign w:val="center"/>
          </w:tcPr>
          <w:p w:rsidR="00AD4748" w:rsidRPr="008242D6" w:rsidRDefault="00AD4748" w:rsidP="008668D4">
            <w:pPr>
              <w:jc w:val="center"/>
              <w:rPr>
                <w:sz w:val="18"/>
                <w:szCs w:val="18"/>
              </w:rPr>
            </w:pPr>
            <w:r w:rsidRPr="008242D6">
              <w:rPr>
                <w:sz w:val="18"/>
                <w:szCs w:val="18"/>
              </w:rPr>
              <w:t>№ п/п</w:t>
            </w:r>
          </w:p>
        </w:tc>
        <w:tc>
          <w:tcPr>
            <w:tcW w:w="4640" w:type="dxa"/>
            <w:gridSpan w:val="4"/>
            <w:tcBorders>
              <w:top w:val="single" w:sz="4" w:space="0" w:color="auto"/>
              <w:left w:val="nil"/>
              <w:bottom w:val="single" w:sz="4" w:space="0" w:color="auto"/>
              <w:right w:val="single" w:sz="4" w:space="0" w:color="auto"/>
            </w:tcBorders>
            <w:shd w:val="clear" w:color="000000" w:fill="C0C0C0"/>
            <w:vAlign w:val="center"/>
          </w:tcPr>
          <w:p w:rsidR="00AD4748" w:rsidRPr="008242D6" w:rsidRDefault="00AD4748" w:rsidP="008668D4">
            <w:pPr>
              <w:jc w:val="center"/>
              <w:rPr>
                <w:sz w:val="18"/>
                <w:szCs w:val="18"/>
              </w:rPr>
            </w:pPr>
            <w:r w:rsidRPr="00CC3B23">
              <w:rPr>
                <w:sz w:val="18"/>
                <w:szCs w:val="18"/>
              </w:rPr>
              <w:t>Информация</w:t>
            </w:r>
            <w:r w:rsidRPr="008242D6">
              <w:rPr>
                <w:sz w:val="18"/>
                <w:szCs w:val="18"/>
              </w:rPr>
              <w:t xml:space="preserve"> </w:t>
            </w:r>
            <w:r w:rsidRPr="00CC3B23">
              <w:rPr>
                <w:sz w:val="18"/>
                <w:szCs w:val="18"/>
              </w:rPr>
              <w:t xml:space="preserve">о </w:t>
            </w:r>
            <w:r w:rsidRPr="008242D6">
              <w:rPr>
                <w:sz w:val="18"/>
                <w:szCs w:val="18"/>
              </w:rPr>
              <w:t>юридическо</w:t>
            </w:r>
            <w:r w:rsidRPr="00CC3B23">
              <w:rPr>
                <w:sz w:val="18"/>
                <w:szCs w:val="18"/>
              </w:rPr>
              <w:t>м лице</w:t>
            </w:r>
          </w:p>
        </w:tc>
        <w:tc>
          <w:tcPr>
            <w:tcW w:w="2126" w:type="dxa"/>
            <w:vMerge w:val="restart"/>
            <w:tcBorders>
              <w:top w:val="single" w:sz="4" w:space="0" w:color="auto"/>
              <w:left w:val="nil"/>
              <w:right w:val="single" w:sz="4" w:space="0" w:color="auto"/>
            </w:tcBorders>
            <w:shd w:val="clear" w:color="000000" w:fill="C0C0C0"/>
            <w:vAlign w:val="center"/>
          </w:tcPr>
          <w:p w:rsidR="00AD4748" w:rsidRPr="008242D6" w:rsidRDefault="00AD4748" w:rsidP="008668D4">
            <w:pPr>
              <w:jc w:val="center"/>
              <w:rPr>
                <w:sz w:val="18"/>
                <w:szCs w:val="18"/>
              </w:rPr>
            </w:pPr>
            <w:r w:rsidRPr="00CC3B23">
              <w:rPr>
                <w:sz w:val="18"/>
                <w:szCs w:val="18"/>
              </w:rPr>
              <w:t>Договор/</w:t>
            </w:r>
            <w:r w:rsidRPr="008242D6">
              <w:rPr>
                <w:sz w:val="18"/>
                <w:szCs w:val="18"/>
              </w:rPr>
              <w:t>Контракт (предмет, цена, срок действия и иные существенные условия)</w:t>
            </w:r>
          </w:p>
        </w:tc>
        <w:tc>
          <w:tcPr>
            <w:tcW w:w="3422" w:type="dxa"/>
            <w:vMerge w:val="restart"/>
            <w:tcBorders>
              <w:top w:val="single" w:sz="4" w:space="0" w:color="auto"/>
              <w:left w:val="nil"/>
              <w:right w:val="single" w:sz="4" w:space="0" w:color="auto"/>
            </w:tcBorders>
            <w:shd w:val="clear" w:color="000000" w:fill="C0C0C0"/>
            <w:vAlign w:val="center"/>
          </w:tcPr>
          <w:p w:rsidR="00AD4748" w:rsidRPr="008242D6" w:rsidRDefault="00AD4748" w:rsidP="008668D4">
            <w:pPr>
              <w:jc w:val="center"/>
              <w:rPr>
                <w:sz w:val="18"/>
                <w:szCs w:val="18"/>
              </w:rPr>
            </w:pPr>
            <w:r w:rsidRPr="008242D6">
              <w:rPr>
                <w:sz w:val="18"/>
                <w:szCs w:val="18"/>
              </w:rPr>
              <w:t>Информация о цепочке собственников юридического лица, включая бенефициаров (в том числе конечных)                                                                    (</w:t>
            </w:r>
            <w:r w:rsidRPr="00CC3B23">
              <w:rPr>
                <w:sz w:val="18"/>
                <w:szCs w:val="18"/>
              </w:rPr>
              <w:t>наименование/</w:t>
            </w:r>
            <w:r w:rsidRPr="008242D6">
              <w:rPr>
                <w:sz w:val="18"/>
                <w:szCs w:val="18"/>
              </w:rPr>
              <w:t>ФИО,</w:t>
            </w:r>
            <w:r w:rsidRPr="00CC3B23">
              <w:rPr>
                <w:sz w:val="18"/>
                <w:szCs w:val="18"/>
              </w:rPr>
              <w:t xml:space="preserve"> ОГРН, ИНН /  </w:t>
            </w:r>
            <w:r w:rsidRPr="008242D6">
              <w:rPr>
                <w:sz w:val="18"/>
                <w:szCs w:val="18"/>
              </w:rPr>
              <w:t xml:space="preserve">паспортные данные, </w:t>
            </w:r>
            <w:r w:rsidRPr="00CC3B23">
              <w:rPr>
                <w:sz w:val="18"/>
                <w:szCs w:val="18"/>
              </w:rPr>
              <w:t>адрес регистрации</w:t>
            </w:r>
            <w:r w:rsidRPr="008242D6">
              <w:rPr>
                <w:sz w:val="18"/>
                <w:szCs w:val="18"/>
              </w:rPr>
              <w:t>)</w:t>
            </w:r>
          </w:p>
        </w:tc>
        <w:tc>
          <w:tcPr>
            <w:tcW w:w="2036" w:type="dxa"/>
            <w:vMerge w:val="restart"/>
            <w:tcBorders>
              <w:top w:val="single" w:sz="4" w:space="0" w:color="auto"/>
              <w:left w:val="nil"/>
              <w:right w:val="single" w:sz="4" w:space="0" w:color="auto"/>
            </w:tcBorders>
            <w:shd w:val="clear" w:color="000000" w:fill="C0C0C0"/>
          </w:tcPr>
          <w:p w:rsidR="00AD4748" w:rsidRPr="00CC3B23" w:rsidRDefault="00AD4748" w:rsidP="008668D4">
            <w:pPr>
              <w:jc w:val="center"/>
              <w:rPr>
                <w:sz w:val="18"/>
                <w:szCs w:val="18"/>
              </w:rPr>
            </w:pPr>
          </w:p>
          <w:p w:rsidR="00AD4748" w:rsidRPr="00CC3B23" w:rsidRDefault="00AD4748" w:rsidP="008668D4">
            <w:pPr>
              <w:jc w:val="center"/>
              <w:rPr>
                <w:sz w:val="18"/>
                <w:szCs w:val="18"/>
              </w:rPr>
            </w:pPr>
          </w:p>
          <w:p w:rsidR="00AD4748" w:rsidRPr="00CC3B23" w:rsidRDefault="00AD4748" w:rsidP="008668D4">
            <w:pPr>
              <w:jc w:val="center"/>
              <w:rPr>
                <w:sz w:val="18"/>
                <w:szCs w:val="18"/>
              </w:rPr>
            </w:pPr>
            <w:r w:rsidRPr="00CC3B23">
              <w:rPr>
                <w:sz w:val="18"/>
                <w:szCs w:val="18"/>
              </w:rPr>
              <w:t>Категория:</w:t>
            </w:r>
          </w:p>
          <w:p w:rsidR="00AD4748" w:rsidRPr="00CC3B23" w:rsidRDefault="00AD4748" w:rsidP="008668D4">
            <w:pPr>
              <w:jc w:val="center"/>
              <w:rPr>
                <w:sz w:val="18"/>
                <w:szCs w:val="18"/>
              </w:rPr>
            </w:pPr>
            <w:r w:rsidRPr="00CC3B23">
              <w:rPr>
                <w:sz w:val="18"/>
                <w:szCs w:val="18"/>
              </w:rPr>
              <w:t>Руководитель / участник / акционер / бенефициар</w:t>
            </w:r>
          </w:p>
        </w:tc>
        <w:tc>
          <w:tcPr>
            <w:tcW w:w="2036" w:type="dxa"/>
            <w:vMerge w:val="restart"/>
            <w:tcBorders>
              <w:top w:val="single" w:sz="4" w:space="0" w:color="auto"/>
              <w:left w:val="single" w:sz="4" w:space="0" w:color="auto"/>
              <w:right w:val="single" w:sz="4" w:space="0" w:color="auto"/>
            </w:tcBorders>
            <w:shd w:val="clear" w:color="000000" w:fill="C0C0C0"/>
            <w:vAlign w:val="center"/>
          </w:tcPr>
          <w:p w:rsidR="00AD4748" w:rsidRPr="008242D6" w:rsidRDefault="00AD4748" w:rsidP="008668D4">
            <w:pPr>
              <w:jc w:val="center"/>
              <w:rPr>
                <w:sz w:val="18"/>
                <w:szCs w:val="18"/>
              </w:rPr>
            </w:pPr>
            <w:r w:rsidRPr="008242D6">
              <w:rPr>
                <w:sz w:val="18"/>
                <w:szCs w:val="18"/>
              </w:rPr>
              <w:t>Подтверждающие документы              (наименование, реквизиты)</w:t>
            </w:r>
          </w:p>
        </w:tc>
      </w:tr>
      <w:tr w:rsidR="00AD4748" w:rsidRPr="00CC3B23" w:rsidTr="008668D4">
        <w:trPr>
          <w:trHeight w:val="255"/>
        </w:trPr>
        <w:tc>
          <w:tcPr>
            <w:tcW w:w="464" w:type="dxa"/>
            <w:vMerge/>
            <w:tcBorders>
              <w:left w:val="single" w:sz="4" w:space="0" w:color="auto"/>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p>
        </w:tc>
        <w:tc>
          <w:tcPr>
            <w:tcW w:w="1522" w:type="dxa"/>
            <w:gridSpan w:val="2"/>
            <w:tcBorders>
              <w:top w:val="nil"/>
              <w:left w:val="nil"/>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r w:rsidRPr="00CC3B23">
              <w:rPr>
                <w:sz w:val="18"/>
                <w:szCs w:val="18"/>
              </w:rPr>
              <w:t>Наименование</w:t>
            </w:r>
          </w:p>
          <w:p w:rsidR="00AD4748" w:rsidRPr="00CC3B23" w:rsidRDefault="00AD4748" w:rsidP="008668D4">
            <w:pPr>
              <w:jc w:val="center"/>
              <w:rPr>
                <w:sz w:val="18"/>
                <w:szCs w:val="18"/>
              </w:rPr>
            </w:pPr>
            <w:r w:rsidRPr="00CC3B23">
              <w:rPr>
                <w:sz w:val="18"/>
                <w:szCs w:val="18"/>
              </w:rPr>
              <w:t>(краткое), ОГРН, ИНН, ОКВЭД</w:t>
            </w:r>
          </w:p>
        </w:tc>
        <w:tc>
          <w:tcPr>
            <w:tcW w:w="1392" w:type="dxa"/>
            <w:tcBorders>
              <w:top w:val="nil"/>
              <w:left w:val="nil"/>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r w:rsidRPr="00CC3B23">
              <w:rPr>
                <w:sz w:val="18"/>
                <w:szCs w:val="18"/>
              </w:rPr>
              <w:t>ФИО Руководителя</w:t>
            </w:r>
          </w:p>
        </w:tc>
        <w:tc>
          <w:tcPr>
            <w:tcW w:w="1726" w:type="dxa"/>
            <w:tcBorders>
              <w:top w:val="nil"/>
              <w:left w:val="nil"/>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r w:rsidRPr="00CC3B23">
              <w:rPr>
                <w:sz w:val="18"/>
                <w:szCs w:val="18"/>
              </w:rPr>
              <w:t>Серия и номер документа, удостоверяющего личность Руководителя</w:t>
            </w:r>
          </w:p>
        </w:tc>
        <w:tc>
          <w:tcPr>
            <w:tcW w:w="2126" w:type="dxa"/>
            <w:vMerge/>
            <w:tcBorders>
              <w:left w:val="nil"/>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p>
        </w:tc>
        <w:tc>
          <w:tcPr>
            <w:tcW w:w="3422" w:type="dxa"/>
            <w:vMerge/>
            <w:tcBorders>
              <w:left w:val="nil"/>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p>
        </w:tc>
        <w:tc>
          <w:tcPr>
            <w:tcW w:w="2036" w:type="dxa"/>
            <w:vMerge/>
            <w:tcBorders>
              <w:left w:val="nil"/>
              <w:bottom w:val="single" w:sz="4" w:space="0" w:color="auto"/>
              <w:right w:val="single" w:sz="4" w:space="0" w:color="auto"/>
            </w:tcBorders>
            <w:shd w:val="clear" w:color="auto" w:fill="BFBFBF"/>
          </w:tcPr>
          <w:p w:rsidR="00AD4748" w:rsidRPr="00CC3B23" w:rsidRDefault="00AD4748" w:rsidP="008668D4">
            <w:pPr>
              <w:jc w:val="center"/>
              <w:rPr>
                <w:sz w:val="18"/>
                <w:szCs w:val="18"/>
              </w:rPr>
            </w:pPr>
          </w:p>
        </w:tc>
        <w:tc>
          <w:tcPr>
            <w:tcW w:w="2036" w:type="dxa"/>
            <w:vMerge/>
            <w:tcBorders>
              <w:left w:val="single" w:sz="4" w:space="0" w:color="auto"/>
              <w:bottom w:val="single" w:sz="4" w:space="0" w:color="auto"/>
              <w:right w:val="single" w:sz="4" w:space="0" w:color="auto"/>
            </w:tcBorders>
            <w:shd w:val="clear" w:color="auto" w:fill="BFBFBF"/>
            <w:vAlign w:val="center"/>
          </w:tcPr>
          <w:p w:rsidR="00AD4748" w:rsidRPr="00CC3B23" w:rsidRDefault="00AD4748" w:rsidP="008668D4">
            <w:pPr>
              <w:jc w:val="center"/>
              <w:rPr>
                <w:sz w:val="18"/>
                <w:szCs w:val="18"/>
              </w:rPr>
            </w:pPr>
          </w:p>
        </w:tc>
      </w:tr>
      <w:tr w:rsidR="00AD4748" w:rsidRPr="00CC3B23" w:rsidTr="008668D4">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ermStart w:id="187702470" w:edGrp="everyone"/>
          </w:p>
        </w:tc>
        <w:tc>
          <w:tcPr>
            <w:tcW w:w="1522" w:type="dxa"/>
            <w:gridSpan w:val="2"/>
            <w:tcBorders>
              <w:top w:val="nil"/>
              <w:left w:val="nil"/>
              <w:bottom w:val="single" w:sz="4" w:space="0" w:color="auto"/>
              <w:right w:val="single" w:sz="4" w:space="0" w:color="auto"/>
            </w:tcBorders>
            <w:shd w:val="clear" w:color="auto" w:fill="FFFFFF"/>
            <w:vAlign w:val="center"/>
          </w:tcPr>
          <w:p w:rsidR="00AD4748" w:rsidRPr="00190DA9" w:rsidRDefault="00AD4748" w:rsidP="00281E80">
            <w:pPr>
              <w:jc w:val="center"/>
              <w:rPr>
                <w:sz w:val="18"/>
                <w:szCs w:val="18"/>
              </w:rPr>
            </w:pPr>
          </w:p>
        </w:tc>
        <w:tc>
          <w:tcPr>
            <w:tcW w:w="1392" w:type="dxa"/>
            <w:tcBorders>
              <w:top w:val="nil"/>
              <w:left w:val="nil"/>
              <w:bottom w:val="single" w:sz="4" w:space="0" w:color="auto"/>
              <w:right w:val="single" w:sz="4" w:space="0" w:color="auto"/>
            </w:tcBorders>
            <w:shd w:val="clear" w:color="auto" w:fill="FFFFFF"/>
            <w:vAlign w:val="center"/>
          </w:tcPr>
          <w:p w:rsidR="00AD4748" w:rsidRPr="00190DA9" w:rsidRDefault="00AD4748" w:rsidP="008668D4">
            <w:pPr>
              <w:jc w:val="center"/>
              <w:rPr>
                <w:sz w:val="18"/>
                <w:szCs w:val="18"/>
              </w:rPr>
            </w:pPr>
          </w:p>
        </w:tc>
        <w:tc>
          <w:tcPr>
            <w:tcW w:w="1726" w:type="dxa"/>
            <w:tcBorders>
              <w:top w:val="nil"/>
              <w:left w:val="nil"/>
              <w:bottom w:val="single" w:sz="4" w:space="0" w:color="auto"/>
              <w:right w:val="single" w:sz="4" w:space="0" w:color="auto"/>
            </w:tcBorders>
            <w:shd w:val="clear" w:color="auto" w:fill="FFFFFF"/>
            <w:vAlign w:val="center"/>
          </w:tcPr>
          <w:p w:rsidR="00AD4748" w:rsidRPr="00A108DE" w:rsidRDefault="00AD4748" w:rsidP="008668D4">
            <w:pPr>
              <w:jc w:val="center"/>
              <w:rPr>
                <w:sz w:val="18"/>
                <w:szCs w:val="18"/>
              </w:rPr>
            </w:pPr>
          </w:p>
        </w:tc>
        <w:tc>
          <w:tcPr>
            <w:tcW w:w="2126" w:type="dxa"/>
            <w:tcBorders>
              <w:left w:val="nil"/>
              <w:bottom w:val="single" w:sz="4" w:space="0" w:color="auto"/>
              <w:right w:val="single" w:sz="4" w:space="0" w:color="auto"/>
            </w:tcBorders>
            <w:shd w:val="clear" w:color="auto" w:fill="FFFFFF"/>
            <w:vAlign w:val="center"/>
          </w:tcPr>
          <w:p w:rsidR="00AD4748" w:rsidRPr="00CC3B23" w:rsidRDefault="00AD4748" w:rsidP="00281E80">
            <w:pPr>
              <w:jc w:val="center"/>
              <w:rPr>
                <w:sz w:val="18"/>
                <w:szCs w:val="18"/>
              </w:rPr>
            </w:pPr>
          </w:p>
        </w:tc>
        <w:tc>
          <w:tcPr>
            <w:tcW w:w="3422" w:type="dxa"/>
            <w:tcBorders>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2036" w:type="dxa"/>
            <w:tcBorders>
              <w:left w:val="nil"/>
              <w:bottom w:val="single" w:sz="4" w:space="0" w:color="auto"/>
              <w:right w:val="single" w:sz="4" w:space="0" w:color="auto"/>
            </w:tcBorders>
            <w:shd w:val="clear" w:color="auto" w:fill="FFFFFF"/>
          </w:tcPr>
          <w:p w:rsidR="00AD4748" w:rsidRPr="00CC3B23" w:rsidRDefault="00AD4748" w:rsidP="008668D4">
            <w:pPr>
              <w:jc w:val="center"/>
              <w:rPr>
                <w:sz w:val="18"/>
                <w:szCs w:val="18"/>
              </w:rPr>
            </w:pPr>
          </w:p>
        </w:tc>
        <w:tc>
          <w:tcPr>
            <w:tcW w:w="2036" w:type="dxa"/>
            <w:tcBorders>
              <w:left w:val="single" w:sz="4" w:space="0" w:color="auto"/>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r>
      <w:tr w:rsidR="00AD4748" w:rsidRPr="00CC3B23" w:rsidTr="008668D4">
        <w:trPr>
          <w:trHeight w:val="255"/>
        </w:trPr>
        <w:tc>
          <w:tcPr>
            <w:tcW w:w="464" w:type="dxa"/>
            <w:tcBorders>
              <w:left w:val="single" w:sz="4" w:space="0" w:color="auto"/>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1522" w:type="dxa"/>
            <w:gridSpan w:val="2"/>
            <w:tcBorders>
              <w:top w:val="nil"/>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1392" w:type="dxa"/>
            <w:tcBorders>
              <w:top w:val="nil"/>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1726" w:type="dxa"/>
            <w:tcBorders>
              <w:top w:val="nil"/>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2126" w:type="dxa"/>
            <w:tcBorders>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3422" w:type="dxa"/>
            <w:tcBorders>
              <w:left w:val="nil"/>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c>
          <w:tcPr>
            <w:tcW w:w="2036" w:type="dxa"/>
            <w:tcBorders>
              <w:left w:val="nil"/>
              <w:bottom w:val="single" w:sz="4" w:space="0" w:color="auto"/>
              <w:right w:val="single" w:sz="4" w:space="0" w:color="auto"/>
            </w:tcBorders>
            <w:shd w:val="clear" w:color="auto" w:fill="FFFFFF"/>
          </w:tcPr>
          <w:p w:rsidR="00AD4748" w:rsidRPr="00CC3B23" w:rsidRDefault="00AD4748" w:rsidP="008668D4">
            <w:pPr>
              <w:jc w:val="center"/>
              <w:rPr>
                <w:sz w:val="18"/>
                <w:szCs w:val="18"/>
              </w:rPr>
            </w:pPr>
          </w:p>
        </w:tc>
        <w:tc>
          <w:tcPr>
            <w:tcW w:w="2036" w:type="dxa"/>
            <w:tcBorders>
              <w:left w:val="single" w:sz="4" w:space="0" w:color="auto"/>
              <w:bottom w:val="single" w:sz="4" w:space="0" w:color="auto"/>
              <w:right w:val="single" w:sz="4" w:space="0" w:color="auto"/>
            </w:tcBorders>
            <w:shd w:val="clear" w:color="auto" w:fill="FFFFFF"/>
            <w:vAlign w:val="center"/>
          </w:tcPr>
          <w:p w:rsidR="00AD4748" w:rsidRPr="00CC3B23" w:rsidRDefault="00AD4748" w:rsidP="008668D4">
            <w:pPr>
              <w:jc w:val="center"/>
              <w:rPr>
                <w:sz w:val="18"/>
                <w:szCs w:val="18"/>
              </w:rPr>
            </w:pPr>
          </w:p>
        </w:tc>
      </w:tr>
      <w:permEnd w:id="187702470"/>
      <w:tr w:rsidR="00AD4748" w:rsidRPr="00CC3B23" w:rsidTr="008668D4">
        <w:trPr>
          <w:trHeight w:val="390"/>
        </w:trPr>
        <w:tc>
          <w:tcPr>
            <w:tcW w:w="464" w:type="dxa"/>
            <w:tcBorders>
              <w:top w:val="nil"/>
              <w:left w:val="nil"/>
              <w:bottom w:val="nil"/>
              <w:right w:val="nil"/>
            </w:tcBorders>
            <w:vAlign w:val="center"/>
          </w:tcPr>
          <w:p w:rsidR="00AD4748" w:rsidRPr="008242D6" w:rsidRDefault="00AD4748" w:rsidP="008668D4">
            <w:pPr>
              <w:rPr>
                <w:sz w:val="20"/>
                <w:szCs w:val="20"/>
              </w:rPr>
            </w:pPr>
          </w:p>
        </w:tc>
        <w:tc>
          <w:tcPr>
            <w:tcW w:w="10188" w:type="dxa"/>
            <w:gridSpan w:val="6"/>
            <w:tcBorders>
              <w:top w:val="nil"/>
              <w:left w:val="nil"/>
              <w:bottom w:val="nil"/>
              <w:right w:val="nil"/>
            </w:tcBorders>
            <w:vAlign w:val="center"/>
          </w:tcPr>
          <w:p w:rsidR="00AD4748" w:rsidRPr="008242D6" w:rsidRDefault="00AD4748" w:rsidP="008668D4">
            <w:pPr>
              <w:rPr>
                <w:sz w:val="20"/>
                <w:szCs w:val="20"/>
              </w:rPr>
            </w:pPr>
            <w:r w:rsidRPr="008242D6">
              <w:rPr>
                <w:sz w:val="20"/>
                <w:szCs w:val="20"/>
              </w:rPr>
              <w:t>Достоверность и полноту настоящих сведений подтверждаю.</w:t>
            </w:r>
          </w:p>
        </w:tc>
        <w:tc>
          <w:tcPr>
            <w:tcW w:w="2036" w:type="dxa"/>
            <w:tcBorders>
              <w:top w:val="nil"/>
              <w:left w:val="nil"/>
              <w:bottom w:val="nil"/>
              <w:right w:val="nil"/>
            </w:tcBorders>
          </w:tcPr>
          <w:p w:rsidR="00AD4748" w:rsidRPr="00CC3B23" w:rsidRDefault="00AD4748" w:rsidP="008668D4">
            <w:pPr>
              <w:rPr>
                <w:sz w:val="20"/>
                <w:szCs w:val="20"/>
              </w:rPr>
            </w:pPr>
          </w:p>
        </w:tc>
        <w:tc>
          <w:tcPr>
            <w:tcW w:w="2036" w:type="dxa"/>
            <w:tcBorders>
              <w:top w:val="nil"/>
              <w:left w:val="nil"/>
              <w:bottom w:val="nil"/>
              <w:right w:val="nil"/>
            </w:tcBorders>
            <w:vAlign w:val="center"/>
          </w:tcPr>
          <w:p w:rsidR="00AD4748" w:rsidRPr="008242D6" w:rsidRDefault="00AD4748" w:rsidP="008668D4">
            <w:pPr>
              <w:rPr>
                <w:sz w:val="20"/>
                <w:szCs w:val="20"/>
              </w:rPr>
            </w:pPr>
          </w:p>
        </w:tc>
      </w:tr>
      <w:tr w:rsidR="00AD4748" w:rsidRPr="00CC3B23" w:rsidTr="008668D4">
        <w:trPr>
          <w:trHeight w:val="390"/>
        </w:trPr>
        <w:tc>
          <w:tcPr>
            <w:tcW w:w="464" w:type="dxa"/>
            <w:tcBorders>
              <w:top w:val="nil"/>
              <w:left w:val="nil"/>
              <w:bottom w:val="nil"/>
              <w:right w:val="nil"/>
            </w:tcBorders>
            <w:vAlign w:val="center"/>
          </w:tcPr>
          <w:p w:rsidR="00AD4748" w:rsidRPr="008242D6" w:rsidRDefault="00AD4748" w:rsidP="008668D4">
            <w:pPr>
              <w:rPr>
                <w:sz w:val="20"/>
                <w:szCs w:val="20"/>
              </w:rPr>
            </w:pPr>
          </w:p>
        </w:tc>
        <w:tc>
          <w:tcPr>
            <w:tcW w:w="4640" w:type="dxa"/>
            <w:gridSpan w:val="4"/>
            <w:tcBorders>
              <w:top w:val="nil"/>
              <w:left w:val="nil"/>
              <w:bottom w:val="nil"/>
              <w:right w:val="nil"/>
            </w:tcBorders>
            <w:vAlign w:val="center"/>
          </w:tcPr>
          <w:p w:rsidR="00AD4748" w:rsidRPr="008242D6" w:rsidRDefault="00AD4748" w:rsidP="00281E80">
            <w:pPr>
              <w:rPr>
                <w:sz w:val="20"/>
                <w:szCs w:val="20"/>
              </w:rPr>
            </w:pPr>
            <w:r>
              <w:rPr>
                <w:sz w:val="22"/>
                <w:szCs w:val="22"/>
              </w:rPr>
              <w:t>«</w:t>
            </w:r>
            <w:r w:rsidR="00281E80">
              <w:rPr>
                <w:sz w:val="22"/>
                <w:szCs w:val="22"/>
              </w:rPr>
              <w:t>13</w:t>
            </w:r>
            <w:r w:rsidRPr="008B5DD7">
              <w:rPr>
                <w:sz w:val="22"/>
                <w:szCs w:val="22"/>
              </w:rPr>
              <w:t xml:space="preserve">» </w:t>
            </w:r>
            <w:r w:rsidR="00281E80">
              <w:rPr>
                <w:sz w:val="22"/>
                <w:szCs w:val="22"/>
              </w:rPr>
              <w:t>февраля 2017 г.</w:t>
            </w:r>
          </w:p>
        </w:tc>
        <w:tc>
          <w:tcPr>
            <w:tcW w:w="5548" w:type="dxa"/>
            <w:gridSpan w:val="2"/>
            <w:tcBorders>
              <w:top w:val="nil"/>
              <w:left w:val="nil"/>
              <w:bottom w:val="nil"/>
              <w:right w:val="nil"/>
            </w:tcBorders>
            <w:vAlign w:val="center"/>
          </w:tcPr>
          <w:p w:rsidR="00AD4748" w:rsidRPr="00AA6767" w:rsidRDefault="00AA6767" w:rsidP="004F0E60">
            <w:pPr>
              <w:rPr>
                <w:sz w:val="20"/>
                <w:szCs w:val="20"/>
                <w:u w:val="single"/>
              </w:rPr>
            </w:pPr>
            <w:permStart w:id="365781102" w:edGrp="everyone"/>
            <w:r w:rsidRPr="00AA6767">
              <w:rPr>
                <w:sz w:val="22"/>
                <w:szCs w:val="22"/>
                <w:u w:val="single"/>
              </w:rPr>
              <w:t xml:space="preserve"> </w:t>
            </w:r>
            <w:r w:rsidR="00281E80">
              <w:rPr>
                <w:sz w:val="20"/>
                <w:szCs w:val="20"/>
                <w:u w:val="single"/>
              </w:rPr>
              <w:t>Г.</w:t>
            </w:r>
            <w:permEnd w:id="365781102"/>
          </w:p>
        </w:tc>
        <w:tc>
          <w:tcPr>
            <w:tcW w:w="2036" w:type="dxa"/>
            <w:tcBorders>
              <w:top w:val="nil"/>
              <w:left w:val="nil"/>
              <w:bottom w:val="nil"/>
              <w:right w:val="nil"/>
            </w:tcBorders>
          </w:tcPr>
          <w:p w:rsidR="00AD4748" w:rsidRPr="00CC3B23" w:rsidRDefault="00AD4748" w:rsidP="008668D4">
            <w:pPr>
              <w:rPr>
                <w:sz w:val="20"/>
                <w:szCs w:val="20"/>
              </w:rPr>
            </w:pPr>
          </w:p>
        </w:tc>
        <w:tc>
          <w:tcPr>
            <w:tcW w:w="2036" w:type="dxa"/>
            <w:tcBorders>
              <w:top w:val="nil"/>
              <w:left w:val="nil"/>
              <w:bottom w:val="nil"/>
              <w:right w:val="nil"/>
            </w:tcBorders>
            <w:vAlign w:val="center"/>
          </w:tcPr>
          <w:p w:rsidR="00AD4748" w:rsidRPr="008242D6" w:rsidRDefault="00AD4748" w:rsidP="008668D4">
            <w:pPr>
              <w:rPr>
                <w:sz w:val="20"/>
                <w:szCs w:val="20"/>
              </w:rPr>
            </w:pPr>
          </w:p>
        </w:tc>
      </w:tr>
      <w:tr w:rsidR="00AD4748" w:rsidRPr="00CC3B23" w:rsidTr="008668D4">
        <w:trPr>
          <w:trHeight w:val="529"/>
        </w:trPr>
        <w:tc>
          <w:tcPr>
            <w:tcW w:w="464" w:type="dxa"/>
            <w:tcBorders>
              <w:top w:val="nil"/>
              <w:left w:val="nil"/>
              <w:bottom w:val="nil"/>
              <w:right w:val="nil"/>
            </w:tcBorders>
            <w:vAlign w:val="center"/>
          </w:tcPr>
          <w:p w:rsidR="00AD4748" w:rsidRPr="008242D6" w:rsidRDefault="00AD4748" w:rsidP="008668D4">
            <w:pPr>
              <w:rPr>
                <w:sz w:val="20"/>
                <w:szCs w:val="20"/>
              </w:rPr>
            </w:pPr>
          </w:p>
        </w:tc>
        <w:tc>
          <w:tcPr>
            <w:tcW w:w="4640" w:type="dxa"/>
            <w:gridSpan w:val="4"/>
            <w:tcBorders>
              <w:top w:val="nil"/>
              <w:left w:val="nil"/>
              <w:bottom w:val="nil"/>
              <w:right w:val="nil"/>
            </w:tcBorders>
            <w:vAlign w:val="center"/>
          </w:tcPr>
          <w:p w:rsidR="00AD4748" w:rsidRDefault="00AD4748" w:rsidP="008668D4">
            <w:pPr>
              <w:rPr>
                <w:sz w:val="16"/>
                <w:szCs w:val="16"/>
              </w:rPr>
            </w:pPr>
          </w:p>
          <w:p w:rsidR="00AD4748" w:rsidRDefault="00AD4748" w:rsidP="008668D4">
            <w:pPr>
              <w:rPr>
                <w:sz w:val="16"/>
                <w:szCs w:val="16"/>
              </w:rPr>
            </w:pPr>
          </w:p>
          <w:p w:rsidR="00AD4748" w:rsidRPr="007E5755" w:rsidRDefault="00AD4748" w:rsidP="008668D4">
            <w:pPr>
              <w:rPr>
                <w:sz w:val="16"/>
                <w:szCs w:val="16"/>
              </w:rPr>
            </w:pPr>
          </w:p>
        </w:tc>
        <w:tc>
          <w:tcPr>
            <w:tcW w:w="5548" w:type="dxa"/>
            <w:gridSpan w:val="2"/>
            <w:tcBorders>
              <w:top w:val="nil"/>
              <w:left w:val="nil"/>
              <w:bottom w:val="nil"/>
              <w:right w:val="nil"/>
            </w:tcBorders>
            <w:vAlign w:val="center"/>
          </w:tcPr>
          <w:p w:rsidR="00AD4748" w:rsidRPr="008242D6" w:rsidRDefault="00AD4748" w:rsidP="008668D4">
            <w:pPr>
              <w:rPr>
                <w:sz w:val="20"/>
                <w:szCs w:val="20"/>
              </w:rPr>
            </w:pPr>
            <w:r w:rsidRPr="008242D6">
              <w:rPr>
                <w:sz w:val="20"/>
                <w:szCs w:val="20"/>
              </w:rPr>
              <w:t>(</w:t>
            </w:r>
            <w:r w:rsidRPr="00CC3B23">
              <w:rPr>
                <w:sz w:val="20"/>
                <w:szCs w:val="20"/>
              </w:rPr>
              <w:t xml:space="preserve">должность, ФИО и </w:t>
            </w:r>
            <w:r w:rsidRPr="008242D6">
              <w:rPr>
                <w:sz w:val="20"/>
                <w:szCs w:val="20"/>
              </w:rPr>
              <w:t>подпись лица</w:t>
            </w:r>
            <w:r w:rsidRPr="00CC3B23">
              <w:rPr>
                <w:sz w:val="20"/>
                <w:szCs w:val="20"/>
              </w:rPr>
              <w:t xml:space="preserve"> </w:t>
            </w:r>
            <w:r w:rsidRPr="008242D6">
              <w:rPr>
                <w:sz w:val="20"/>
                <w:szCs w:val="20"/>
              </w:rPr>
              <w:t>-</w:t>
            </w:r>
            <w:r w:rsidRPr="00CC3B23">
              <w:rPr>
                <w:sz w:val="20"/>
                <w:szCs w:val="20"/>
              </w:rPr>
              <w:t xml:space="preserve"> </w:t>
            </w:r>
            <w:r w:rsidRPr="008242D6">
              <w:rPr>
                <w:sz w:val="20"/>
                <w:szCs w:val="20"/>
              </w:rPr>
              <w:t>уполномоченного представителя юридического лица, предоставляющего информацию)</w:t>
            </w:r>
          </w:p>
        </w:tc>
        <w:tc>
          <w:tcPr>
            <w:tcW w:w="2036" w:type="dxa"/>
            <w:tcBorders>
              <w:top w:val="nil"/>
              <w:left w:val="nil"/>
              <w:bottom w:val="nil"/>
              <w:right w:val="nil"/>
            </w:tcBorders>
          </w:tcPr>
          <w:p w:rsidR="00AD4748" w:rsidRPr="00CC3B23" w:rsidRDefault="00AD4748" w:rsidP="008668D4">
            <w:pPr>
              <w:rPr>
                <w:sz w:val="20"/>
                <w:szCs w:val="20"/>
              </w:rPr>
            </w:pPr>
          </w:p>
        </w:tc>
        <w:tc>
          <w:tcPr>
            <w:tcW w:w="2036" w:type="dxa"/>
            <w:tcBorders>
              <w:top w:val="nil"/>
              <w:left w:val="nil"/>
              <w:bottom w:val="nil"/>
              <w:right w:val="nil"/>
            </w:tcBorders>
            <w:vAlign w:val="center"/>
          </w:tcPr>
          <w:p w:rsidR="00AD4748" w:rsidRPr="008242D6" w:rsidRDefault="00AD4748" w:rsidP="008668D4">
            <w:pPr>
              <w:rPr>
                <w:sz w:val="20"/>
                <w:szCs w:val="20"/>
              </w:rPr>
            </w:pPr>
          </w:p>
        </w:tc>
      </w:tr>
    </w:tbl>
    <w:p w:rsidR="00AD4748" w:rsidRDefault="00AD4748" w:rsidP="00AD4748">
      <w:pPr>
        <w:sectPr w:rsidR="00AD4748" w:rsidSect="00AD4748">
          <w:pgSz w:w="16838" w:h="11906" w:orient="landscape"/>
          <w:pgMar w:top="992" w:right="567" w:bottom="851" w:left="1134" w:header="703" w:footer="709" w:gutter="0"/>
          <w:cols w:space="708"/>
          <w:docGrid w:linePitch="360"/>
        </w:sectPr>
      </w:pPr>
    </w:p>
    <w:p w:rsidR="00AD4748" w:rsidRPr="002B07AE" w:rsidRDefault="00AD4748" w:rsidP="00AD4748">
      <w:pPr>
        <w:jc w:val="right"/>
        <w:rPr>
          <w:bCs/>
          <w:sz w:val="22"/>
          <w:szCs w:val="22"/>
        </w:rPr>
      </w:pPr>
      <w:r w:rsidRPr="002B07AE">
        <w:rPr>
          <w:bCs/>
          <w:sz w:val="22"/>
          <w:szCs w:val="22"/>
        </w:rPr>
        <w:lastRenderedPageBreak/>
        <w:t>Приложение № 2</w:t>
      </w:r>
    </w:p>
    <w:p w:rsidR="00AD4748" w:rsidRPr="00690A29" w:rsidRDefault="00AD4748" w:rsidP="00AD4748">
      <w:pPr>
        <w:ind w:left="6381"/>
        <w:jc w:val="right"/>
        <w:rPr>
          <w:bCs/>
          <w:sz w:val="22"/>
          <w:szCs w:val="22"/>
        </w:rPr>
      </w:pPr>
      <w:r w:rsidRPr="002B2AD4">
        <w:rPr>
          <w:bCs/>
          <w:sz w:val="22"/>
          <w:szCs w:val="22"/>
        </w:rPr>
        <w:t xml:space="preserve">к </w:t>
      </w:r>
      <w:r>
        <w:rPr>
          <w:bCs/>
          <w:sz w:val="22"/>
          <w:szCs w:val="22"/>
        </w:rPr>
        <w:t>Договору</w:t>
      </w:r>
      <w:r w:rsidRPr="002B2AD4">
        <w:rPr>
          <w:bCs/>
          <w:sz w:val="22"/>
          <w:szCs w:val="22"/>
        </w:rPr>
        <w:t xml:space="preserve"> № </w:t>
      </w:r>
      <w:r w:rsidR="00281E80">
        <w:rPr>
          <w:bCs/>
          <w:sz w:val="22"/>
          <w:szCs w:val="22"/>
        </w:rPr>
        <w:t>34520617/009018</w:t>
      </w:r>
    </w:p>
    <w:p w:rsidR="00AD4748" w:rsidRDefault="00AD4748" w:rsidP="00AD4748">
      <w:pPr>
        <w:ind w:left="1134"/>
        <w:jc w:val="right"/>
        <w:rPr>
          <w:bCs/>
          <w:sz w:val="22"/>
          <w:szCs w:val="22"/>
        </w:rPr>
      </w:pPr>
      <w:r w:rsidRPr="002B2AD4">
        <w:rPr>
          <w:bCs/>
          <w:sz w:val="22"/>
          <w:szCs w:val="22"/>
        </w:rPr>
        <w:t xml:space="preserve">от </w:t>
      </w:r>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p>
    <w:p w:rsidR="00AD4748" w:rsidRPr="002B07AE" w:rsidRDefault="00AD4748" w:rsidP="00AD4748">
      <w:pPr>
        <w:ind w:left="1134"/>
        <w:jc w:val="right"/>
        <w:rPr>
          <w:sz w:val="22"/>
          <w:szCs w:val="22"/>
        </w:rPr>
      </w:pPr>
    </w:p>
    <w:p w:rsidR="00AD4748" w:rsidRPr="002B07AE" w:rsidRDefault="00AD4748" w:rsidP="00AD4748">
      <w:pPr>
        <w:ind w:left="1134"/>
        <w:jc w:val="right"/>
        <w:rPr>
          <w:sz w:val="22"/>
          <w:szCs w:val="22"/>
        </w:rPr>
      </w:pPr>
    </w:p>
    <w:p w:rsidR="00AD4748" w:rsidRPr="002B07AE" w:rsidRDefault="00AD4748" w:rsidP="00AD4748">
      <w:pPr>
        <w:jc w:val="center"/>
        <w:rPr>
          <w:sz w:val="22"/>
          <w:szCs w:val="22"/>
        </w:rPr>
      </w:pPr>
      <w:r w:rsidRPr="002B07AE">
        <w:rPr>
          <w:sz w:val="22"/>
          <w:szCs w:val="22"/>
        </w:rPr>
        <w:t xml:space="preserve">Форму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 </w:t>
      </w:r>
      <w:r w:rsidRPr="002B07AE">
        <w:rPr>
          <w:b/>
          <w:sz w:val="22"/>
          <w:szCs w:val="22"/>
        </w:rPr>
        <w:t>у</w:t>
      </w:r>
      <w:r w:rsidRPr="002B07AE">
        <w:rPr>
          <w:sz w:val="22"/>
          <w:szCs w:val="22"/>
        </w:rPr>
        <w:t>тверждаем:</w:t>
      </w:r>
    </w:p>
    <w:p w:rsidR="00AD4748" w:rsidRPr="002B07AE" w:rsidRDefault="00AD4748" w:rsidP="00AD4748">
      <w:pPr>
        <w:jc w:val="center"/>
        <w:rPr>
          <w:sz w:val="22"/>
          <w:szCs w:val="22"/>
        </w:rPr>
      </w:pPr>
    </w:p>
    <w:tbl>
      <w:tblPr>
        <w:tblW w:w="10548" w:type="dxa"/>
        <w:tblLayout w:type="fixed"/>
        <w:tblLook w:val="0000" w:firstRow="0" w:lastRow="0" w:firstColumn="0" w:lastColumn="0" w:noHBand="0" w:noVBand="0"/>
      </w:tblPr>
      <w:tblGrid>
        <w:gridCol w:w="5508"/>
        <w:gridCol w:w="5040"/>
      </w:tblGrid>
      <w:tr w:rsidR="00AD4748" w:rsidRPr="002B07AE" w:rsidTr="00AB5BE2">
        <w:trPr>
          <w:trHeight w:val="1230"/>
        </w:trPr>
        <w:tc>
          <w:tcPr>
            <w:tcW w:w="5508" w:type="dxa"/>
          </w:tcPr>
          <w:p w:rsidR="00AD4748" w:rsidRPr="00654FB4" w:rsidRDefault="00AD4748" w:rsidP="00AB5BE2">
            <w:pPr>
              <w:rPr>
                <w:b/>
                <w:bCs/>
                <w:sz w:val="22"/>
                <w:szCs w:val="22"/>
              </w:rPr>
            </w:pPr>
            <w:r w:rsidRPr="002B07AE">
              <w:rPr>
                <w:b/>
                <w:bCs/>
                <w:sz w:val="22"/>
                <w:szCs w:val="22"/>
              </w:rPr>
              <w:t>от ПОСТАВЩИКА:</w:t>
            </w:r>
          </w:p>
          <w:p w:rsidR="00AB5BE2" w:rsidRDefault="00A44708" w:rsidP="00AB5BE2">
            <w:pPr>
              <w:pStyle w:val="afb"/>
              <w:rPr>
                <w:rFonts w:eastAsia="Calibri"/>
                <w:b/>
                <w:sz w:val="22"/>
                <w:szCs w:val="22"/>
              </w:rPr>
            </w:pPr>
            <w:permStart w:id="477168770" w:edGrp="everyone"/>
            <w:r>
              <w:rPr>
                <w:b/>
                <w:sz w:val="22"/>
                <w:szCs w:val="22"/>
              </w:rPr>
              <w:t>Региональный менеджер</w:t>
            </w:r>
            <w:r w:rsidR="00AB5BE2">
              <w:rPr>
                <w:rFonts w:eastAsia="Calibri"/>
                <w:b/>
                <w:sz w:val="22"/>
                <w:szCs w:val="22"/>
              </w:rPr>
              <w:t xml:space="preserve"> </w:t>
            </w:r>
          </w:p>
          <w:permEnd w:id="477168770"/>
          <w:p w:rsidR="00AB5BE2" w:rsidRPr="00654FB4" w:rsidRDefault="00AB5BE2" w:rsidP="00AB5BE2">
            <w:pPr>
              <w:ind w:right="-1"/>
              <w:rPr>
                <w:sz w:val="22"/>
                <w:szCs w:val="22"/>
              </w:rPr>
            </w:pPr>
          </w:p>
          <w:p w:rsidR="00AB5BE2" w:rsidRPr="00654FB4" w:rsidRDefault="00AB5BE2" w:rsidP="00AB5BE2">
            <w:pPr>
              <w:ind w:right="-1"/>
              <w:rPr>
                <w:sz w:val="22"/>
                <w:szCs w:val="22"/>
              </w:rPr>
            </w:pPr>
          </w:p>
          <w:p w:rsidR="00AB5BE2" w:rsidRPr="00654FB4" w:rsidRDefault="00AB5BE2" w:rsidP="00AB5BE2">
            <w:pPr>
              <w:ind w:right="-1"/>
              <w:rPr>
                <w:sz w:val="22"/>
                <w:szCs w:val="22"/>
              </w:rPr>
            </w:pPr>
          </w:p>
          <w:p w:rsidR="00AB5BE2" w:rsidRPr="00654FB4" w:rsidRDefault="00AB5BE2" w:rsidP="00AB5BE2">
            <w:pPr>
              <w:rPr>
                <w:b/>
                <w:sz w:val="22"/>
                <w:szCs w:val="22"/>
              </w:rPr>
            </w:pPr>
            <w:r w:rsidRPr="007B543A">
              <w:rPr>
                <w:bCs/>
                <w:sz w:val="22"/>
                <w:szCs w:val="22"/>
              </w:rPr>
              <w:t>___________________/</w:t>
            </w:r>
            <w:permStart w:id="935091540" w:edGrp="everyone"/>
            <w:r>
              <w:rPr>
                <w:sz w:val="22"/>
                <w:szCs w:val="22"/>
              </w:rPr>
              <w:t>А.Б.Дворецкий</w:t>
            </w:r>
            <w:permEnd w:id="935091540"/>
            <w:r w:rsidRPr="007B543A">
              <w:rPr>
                <w:bCs/>
                <w:sz w:val="22"/>
                <w:szCs w:val="22"/>
              </w:rPr>
              <w:t>/</w:t>
            </w:r>
          </w:p>
          <w:p w:rsidR="00AD4748" w:rsidRPr="00654FB4" w:rsidRDefault="00AD4748" w:rsidP="00AB5BE2">
            <w:pPr>
              <w:ind w:left="34" w:right="-1"/>
              <w:rPr>
                <w:b/>
                <w:sz w:val="22"/>
                <w:szCs w:val="22"/>
              </w:rPr>
            </w:pPr>
          </w:p>
        </w:tc>
        <w:tc>
          <w:tcPr>
            <w:tcW w:w="5040" w:type="dxa"/>
            <w:vAlign w:val="center"/>
          </w:tcPr>
          <w:p w:rsidR="00AD4748" w:rsidRPr="00654FB4" w:rsidRDefault="00AD4748" w:rsidP="008668D4">
            <w:pPr>
              <w:snapToGrid w:val="0"/>
              <w:spacing w:line="276" w:lineRule="auto"/>
              <w:rPr>
                <w:sz w:val="22"/>
                <w:szCs w:val="22"/>
              </w:rPr>
            </w:pPr>
            <w:r>
              <w:rPr>
                <w:b/>
                <w:sz w:val="22"/>
                <w:szCs w:val="22"/>
              </w:rPr>
              <w:t>от ПОКУПАТЕЛЯ:</w:t>
            </w:r>
          </w:p>
          <w:p w:rsidR="00AD4748" w:rsidRPr="00654FB4" w:rsidRDefault="00AD4748" w:rsidP="008668D4">
            <w:pPr>
              <w:rPr>
                <w:b/>
                <w:sz w:val="22"/>
                <w:szCs w:val="22"/>
              </w:rPr>
            </w:pPr>
            <w:permStart w:id="299069200" w:edGrp="everyone"/>
            <w:r w:rsidRPr="00710650">
              <w:rPr>
                <w:b/>
                <w:sz w:val="22"/>
                <w:szCs w:val="22"/>
              </w:rPr>
              <w:t xml:space="preserve"> </w:t>
            </w:r>
            <w:r w:rsidR="00281E80">
              <w:rPr>
                <w:b/>
                <w:sz w:val="22"/>
                <w:szCs w:val="22"/>
              </w:rPr>
              <w:t>Заместитель генерального директора</w:t>
            </w:r>
            <w:permEnd w:id="299069200"/>
          </w:p>
          <w:p w:rsidR="00AD4748" w:rsidRPr="00654FB4" w:rsidRDefault="00AD4748" w:rsidP="008668D4">
            <w:pPr>
              <w:ind w:right="-1"/>
              <w:rPr>
                <w:sz w:val="22"/>
                <w:szCs w:val="22"/>
              </w:rPr>
            </w:pPr>
          </w:p>
          <w:p w:rsidR="00AD4748" w:rsidRPr="00654FB4" w:rsidRDefault="00AD4748" w:rsidP="008668D4">
            <w:pPr>
              <w:ind w:right="-1"/>
              <w:rPr>
                <w:sz w:val="22"/>
                <w:szCs w:val="22"/>
              </w:rPr>
            </w:pPr>
          </w:p>
          <w:p w:rsidR="00AD4748" w:rsidRPr="00654FB4" w:rsidRDefault="00AD4748" w:rsidP="008668D4">
            <w:pPr>
              <w:ind w:right="-1"/>
              <w:rPr>
                <w:sz w:val="22"/>
                <w:szCs w:val="22"/>
              </w:rPr>
            </w:pPr>
          </w:p>
          <w:p w:rsidR="00AD4748" w:rsidRPr="00654FB4" w:rsidRDefault="00AD4748" w:rsidP="008668D4">
            <w:pPr>
              <w:ind w:left="34" w:right="-1"/>
              <w:rPr>
                <w:b/>
                <w:bCs/>
                <w:sz w:val="22"/>
                <w:szCs w:val="22"/>
              </w:rPr>
            </w:pPr>
            <w:r w:rsidRPr="00686940">
              <w:rPr>
                <w:b/>
                <w:bCs/>
                <w:sz w:val="22"/>
                <w:szCs w:val="22"/>
              </w:rPr>
              <w:t>______________/</w:t>
            </w:r>
            <w:permStart w:id="1958807441" w:edGrp="everyone"/>
            <w:r w:rsidRPr="00686940">
              <w:rPr>
                <w:b/>
                <w:bCs/>
                <w:sz w:val="22"/>
                <w:szCs w:val="22"/>
              </w:rPr>
              <w:t xml:space="preserve">  </w:t>
            </w:r>
            <w:r w:rsidR="00281E80">
              <w:rPr>
                <w:sz w:val="22"/>
                <w:szCs w:val="22"/>
              </w:rPr>
              <w:t>Соколов А. Г.</w:t>
            </w:r>
            <w:permEnd w:id="1958807441"/>
            <w:r w:rsidRPr="00686940">
              <w:rPr>
                <w:b/>
                <w:bCs/>
                <w:sz w:val="22"/>
                <w:szCs w:val="22"/>
              </w:rPr>
              <w:t>/</w:t>
            </w:r>
          </w:p>
          <w:p w:rsidR="00AD4748" w:rsidRPr="00654FB4" w:rsidRDefault="00AD4748" w:rsidP="008668D4">
            <w:pPr>
              <w:ind w:left="871"/>
              <w:rPr>
                <w:b/>
                <w:bCs/>
                <w:sz w:val="22"/>
                <w:szCs w:val="22"/>
              </w:rPr>
            </w:pPr>
            <w:r>
              <w:rPr>
                <w:b/>
                <w:sz w:val="22"/>
                <w:szCs w:val="22"/>
              </w:rPr>
              <w:t>м.п.</w:t>
            </w:r>
          </w:p>
        </w:tc>
      </w:tr>
    </w:tbl>
    <w:p w:rsidR="00AD4748" w:rsidRPr="002B07AE" w:rsidRDefault="00AD4748" w:rsidP="00AD4748">
      <w:pPr>
        <w:jc w:val="center"/>
        <w:rPr>
          <w:sz w:val="22"/>
          <w:szCs w:val="22"/>
        </w:rPr>
      </w:pPr>
    </w:p>
    <w:p w:rsidR="00AD4748" w:rsidRPr="002B07AE" w:rsidRDefault="00AD4748" w:rsidP="00AD4748">
      <w:pPr>
        <w:pBdr>
          <w:top w:val="single" w:sz="4" w:space="1" w:color="auto"/>
        </w:pBdr>
        <w:shd w:val="clear" w:color="auto" w:fill="E0E0E0"/>
        <w:spacing w:before="240"/>
        <w:ind w:right="23"/>
        <w:jc w:val="center"/>
        <w:rPr>
          <w:b/>
          <w:bCs/>
          <w:color w:val="000000"/>
          <w:spacing w:val="36"/>
          <w:sz w:val="22"/>
          <w:szCs w:val="22"/>
        </w:rPr>
      </w:pPr>
      <w:r w:rsidRPr="002B07AE">
        <w:rPr>
          <w:b/>
          <w:bCs/>
          <w:color w:val="000000"/>
          <w:spacing w:val="36"/>
          <w:sz w:val="22"/>
          <w:szCs w:val="22"/>
        </w:rPr>
        <w:t>начало формы</w:t>
      </w:r>
    </w:p>
    <w:p w:rsidR="00AD4748" w:rsidRPr="002B07AE" w:rsidRDefault="00AD4748" w:rsidP="00AD4748">
      <w:pPr>
        <w:spacing w:before="240"/>
        <w:jc w:val="center"/>
        <w:rPr>
          <w:sz w:val="22"/>
          <w:szCs w:val="22"/>
        </w:rPr>
      </w:pPr>
      <w:r w:rsidRPr="002B07AE">
        <w:rPr>
          <w:sz w:val="22"/>
          <w:szCs w:val="22"/>
        </w:rPr>
        <w:t>(фирменный бланк контрагента)</w:t>
      </w:r>
    </w:p>
    <w:p w:rsidR="00AD4748" w:rsidRPr="002B07AE" w:rsidRDefault="00AD4748" w:rsidP="00AD4748">
      <w:pPr>
        <w:spacing w:before="120"/>
        <w:jc w:val="center"/>
        <w:rPr>
          <w:b/>
          <w:sz w:val="22"/>
          <w:szCs w:val="22"/>
        </w:rPr>
      </w:pPr>
      <w:r w:rsidRPr="002B07AE">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AD4748" w:rsidRPr="002B07AE" w:rsidRDefault="00AD4748" w:rsidP="00AD4748">
      <w:pPr>
        <w:ind w:firstLine="709"/>
        <w:jc w:val="both"/>
        <w:rPr>
          <w:sz w:val="22"/>
          <w:szCs w:val="22"/>
        </w:rPr>
      </w:pPr>
      <w:r w:rsidRPr="002B07AE">
        <w:rPr>
          <w:sz w:val="22"/>
          <w:szCs w:val="22"/>
        </w:rPr>
        <w:t xml:space="preserve">Настоящим, </w:t>
      </w:r>
      <w:permStart w:id="1533627952" w:edGrp="everyone"/>
      <w:r>
        <w:rPr>
          <w:sz w:val="22"/>
          <w:szCs w:val="22"/>
        </w:rPr>
        <w:t xml:space="preserve"> </w:t>
      </w:r>
      <w:permEnd w:id="1533627952"/>
    </w:p>
    <w:p w:rsidR="00AD4748" w:rsidRPr="002B07AE" w:rsidRDefault="00AD4748" w:rsidP="00AD4748">
      <w:pPr>
        <w:jc w:val="both"/>
        <w:rPr>
          <w:sz w:val="22"/>
          <w:szCs w:val="22"/>
          <w:vertAlign w:val="superscript"/>
        </w:rPr>
      </w:pPr>
      <w:r w:rsidRPr="002B07AE">
        <w:rPr>
          <w:sz w:val="22"/>
          <w:szCs w:val="22"/>
          <w:vertAlign w:val="superscript"/>
        </w:rPr>
        <w:t xml:space="preserve">                                                                                                              (наименование контрагента)</w:t>
      </w:r>
    </w:p>
    <w:p w:rsidR="00AD4748" w:rsidRPr="00190DA9" w:rsidRDefault="00AD4748" w:rsidP="00AD4748">
      <w:pPr>
        <w:ind w:firstLine="709"/>
        <w:jc w:val="both"/>
        <w:rPr>
          <w:sz w:val="22"/>
          <w:szCs w:val="22"/>
        </w:rPr>
      </w:pPr>
      <w:r w:rsidRPr="002B07AE">
        <w:rPr>
          <w:sz w:val="22"/>
          <w:szCs w:val="22"/>
        </w:rPr>
        <w:t xml:space="preserve">Адрес местонахождения (юридический адрес): </w:t>
      </w:r>
      <w:permStart w:id="1735598287" w:edGrp="everyone"/>
      <w:r>
        <w:rPr>
          <w:sz w:val="22"/>
          <w:szCs w:val="22"/>
        </w:rPr>
        <w:t xml:space="preserve"> </w:t>
      </w:r>
      <w:permEnd w:id="1735598287"/>
    </w:p>
    <w:p w:rsidR="00AD4748" w:rsidRPr="002B07AE" w:rsidRDefault="00AD4748" w:rsidP="00AD4748">
      <w:pPr>
        <w:ind w:firstLine="709"/>
        <w:jc w:val="both"/>
        <w:rPr>
          <w:sz w:val="22"/>
          <w:szCs w:val="22"/>
        </w:rPr>
      </w:pPr>
      <w:r w:rsidRPr="002B07AE">
        <w:rPr>
          <w:sz w:val="22"/>
          <w:szCs w:val="22"/>
        </w:rPr>
        <w:t xml:space="preserve">Фактический адресСвидетельство о регистрации: </w:t>
      </w:r>
      <w:permStart w:id="577138302" w:edGrp="everyone"/>
      <w:r w:rsidRPr="002B07AE">
        <w:rPr>
          <w:sz w:val="22"/>
          <w:szCs w:val="22"/>
        </w:rPr>
        <w:t>_____________________________</w:t>
      </w:r>
      <w:permEnd w:id="577138302"/>
    </w:p>
    <w:p w:rsidR="00AD4748" w:rsidRPr="002B07AE" w:rsidRDefault="00AD4748" w:rsidP="00AD4748">
      <w:pPr>
        <w:ind w:left="1416" w:firstLine="708"/>
        <w:jc w:val="both"/>
        <w:rPr>
          <w:sz w:val="22"/>
          <w:szCs w:val="22"/>
          <w:vertAlign w:val="superscript"/>
        </w:rPr>
      </w:pPr>
      <w:r w:rsidRPr="002B07AE">
        <w:rPr>
          <w:sz w:val="22"/>
          <w:szCs w:val="22"/>
          <w:vertAlign w:val="superscript"/>
        </w:rPr>
        <w:t xml:space="preserve">                      (наименование документа, №, сведения о дате выдачи документа и выдавшем его органе)</w:t>
      </w:r>
    </w:p>
    <w:p w:rsidR="00AD4748" w:rsidRPr="002B07AE" w:rsidRDefault="00AD4748" w:rsidP="00AD4748">
      <w:pPr>
        <w:spacing w:after="120"/>
        <w:jc w:val="both"/>
        <w:rPr>
          <w:sz w:val="22"/>
          <w:szCs w:val="22"/>
        </w:rPr>
      </w:pPr>
      <w:r w:rsidRPr="002B07AE">
        <w:rPr>
          <w:sz w:val="22"/>
          <w:szCs w:val="22"/>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w:t>
      </w:r>
      <w:r w:rsidR="004555BF">
        <w:rPr>
          <w:sz w:val="22"/>
          <w:szCs w:val="22"/>
        </w:rPr>
        <w:t>ями заключенного с ООО «РН-Карт</w:t>
      </w:r>
      <w:r w:rsidRPr="002B07AE">
        <w:rPr>
          <w:sz w:val="22"/>
          <w:szCs w:val="22"/>
        </w:rPr>
        <w:t xml:space="preserve">» договора от </w:t>
      </w:r>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r w:rsidRPr="002B07AE">
        <w:rPr>
          <w:sz w:val="22"/>
          <w:szCs w:val="22"/>
        </w:rPr>
        <w:t xml:space="preserve"> № </w:t>
      </w:r>
      <w:r w:rsidR="00281E80">
        <w:rPr>
          <w:bCs/>
          <w:sz w:val="22"/>
          <w:szCs w:val="22"/>
        </w:rPr>
        <w:t>34520617/009018</w:t>
      </w:r>
      <w:r w:rsidRPr="002B07AE">
        <w:rPr>
          <w:sz w:val="22"/>
          <w:szCs w:val="22"/>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r w:rsidRPr="002B07AE">
        <w:rPr>
          <w:sz w:val="22"/>
          <w:szCs w:val="22"/>
        </w:rPr>
        <w:t xml:space="preserve">, а также направление в адрес таких субъектов персональных данных уведомлений об осуществлении обработки их персональных данных в ООО «РН-Карт» в целях обеспечения прозрачности финансово-хозяйственной деятельности </w:t>
      </w:r>
      <w:r w:rsidR="00C4576D">
        <w:rPr>
          <w:sz w:val="22"/>
          <w:szCs w:val="22"/>
        </w:rPr>
        <w:t>ПАО</w:t>
      </w:r>
      <w:r w:rsidRPr="002B07AE">
        <w:rPr>
          <w:sz w:val="22"/>
          <w:szCs w:val="22"/>
        </w:rPr>
        <w:t xml:space="preserve"> «НК «Роснефть» и Обществ, прямо или косвенно контролируемых </w:t>
      </w:r>
      <w:r w:rsidR="00C4576D">
        <w:rPr>
          <w:sz w:val="22"/>
          <w:szCs w:val="22"/>
        </w:rPr>
        <w:t>ПАО</w:t>
      </w:r>
      <w:r w:rsidRPr="002B07AE">
        <w:rPr>
          <w:sz w:val="22"/>
          <w:szCs w:val="22"/>
        </w:rPr>
        <w:t xml:space="preserve"> «НК «Роснефть», в том числе исключения случаев конфликта интересов и злоупотреблений, связанных с выполнением менеджментом </w:t>
      </w:r>
      <w:r w:rsidR="00C4576D">
        <w:rPr>
          <w:sz w:val="22"/>
          <w:szCs w:val="22"/>
        </w:rPr>
        <w:t>ПАО</w:t>
      </w:r>
      <w:r w:rsidRPr="002B07AE">
        <w:rPr>
          <w:sz w:val="22"/>
          <w:szCs w:val="22"/>
        </w:rPr>
        <w:t xml:space="preserve"> «НК «Роснефть» и Обществ, прямо или косвенно контролируемых </w:t>
      </w:r>
      <w:r w:rsidR="00C4576D">
        <w:rPr>
          <w:sz w:val="22"/>
          <w:szCs w:val="22"/>
        </w:rPr>
        <w:t>ПАО</w:t>
      </w:r>
      <w:r w:rsidRPr="002B07AE">
        <w:rPr>
          <w:sz w:val="22"/>
          <w:szCs w:val="22"/>
        </w:rPr>
        <w:t xml:space="preserve">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AD4748" w:rsidRPr="002B07AE" w:rsidRDefault="00AD4748" w:rsidP="00AD4748">
      <w:pPr>
        <w:spacing w:after="120"/>
        <w:ind w:firstLine="709"/>
        <w:jc w:val="both"/>
        <w:rPr>
          <w:sz w:val="22"/>
          <w:szCs w:val="22"/>
        </w:rPr>
      </w:pPr>
      <w:r w:rsidRPr="002B07AE">
        <w:rPr>
          <w:sz w:val="22"/>
          <w:szCs w:val="22"/>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«РН-Карт»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AD4748" w:rsidRPr="002B07AE" w:rsidRDefault="00AD4748" w:rsidP="00AD4748">
      <w:pPr>
        <w:spacing w:after="120"/>
        <w:ind w:firstLine="709"/>
        <w:jc w:val="both"/>
        <w:rPr>
          <w:sz w:val="22"/>
          <w:szCs w:val="22"/>
        </w:rPr>
      </w:pPr>
      <w:r w:rsidRPr="002B07AE">
        <w:rPr>
          <w:sz w:val="22"/>
          <w:szCs w:val="22"/>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AD4748" w:rsidRPr="002B07AE" w:rsidRDefault="00AD4748" w:rsidP="00AD4748">
      <w:pPr>
        <w:spacing w:after="120"/>
        <w:ind w:firstLine="709"/>
        <w:jc w:val="both"/>
        <w:rPr>
          <w:sz w:val="22"/>
          <w:szCs w:val="22"/>
        </w:rPr>
      </w:pPr>
      <w:r w:rsidRPr="002B07AE">
        <w:rPr>
          <w:sz w:val="22"/>
          <w:szCs w:val="22"/>
        </w:rPr>
        <w:t xml:space="preserve">Условием прекращения обработки персональных данных </w:t>
      </w:r>
      <w:r w:rsidR="004555BF">
        <w:rPr>
          <w:sz w:val="22"/>
          <w:szCs w:val="22"/>
        </w:rPr>
        <w:t>является получение ООО «РН-Карт</w:t>
      </w:r>
      <w:r w:rsidRPr="002B07AE">
        <w:rPr>
          <w:sz w:val="22"/>
          <w:szCs w:val="22"/>
        </w:rPr>
        <w:t>»  письменного уведомления об отзыве согласия на обработку персональных данных.</w:t>
      </w:r>
    </w:p>
    <w:p w:rsidR="00AD4748" w:rsidRPr="002B07AE" w:rsidRDefault="00AD4748" w:rsidP="00AD4748">
      <w:pPr>
        <w:spacing w:after="120"/>
        <w:ind w:firstLine="709"/>
        <w:jc w:val="both"/>
        <w:rPr>
          <w:sz w:val="22"/>
          <w:szCs w:val="22"/>
        </w:rPr>
      </w:pPr>
      <w:r w:rsidRPr="002B07AE">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AD4748" w:rsidRPr="00C30CE3" w:rsidRDefault="00AD4748" w:rsidP="00AD4748">
      <w:r w:rsidRPr="008B5DD7">
        <w:rPr>
          <w:sz w:val="22"/>
          <w:szCs w:val="22"/>
        </w:rPr>
        <w:t>«</w:t>
      </w:r>
      <w:r w:rsidR="00281E80">
        <w:rPr>
          <w:sz w:val="22"/>
          <w:szCs w:val="22"/>
        </w:rPr>
        <w:t>13</w:t>
      </w:r>
      <w:r w:rsidRPr="008B5DD7">
        <w:rPr>
          <w:sz w:val="22"/>
          <w:szCs w:val="22"/>
        </w:rPr>
        <w:t xml:space="preserve">» </w:t>
      </w:r>
      <w:r w:rsidR="00281E80">
        <w:rPr>
          <w:sz w:val="22"/>
          <w:szCs w:val="22"/>
        </w:rPr>
        <w:t>февраля 2017 г.</w:t>
      </w:r>
      <w:r>
        <w:rPr>
          <w:sz w:val="22"/>
          <w:szCs w:val="22"/>
        </w:rPr>
        <w:t xml:space="preserve">          </w:t>
      </w:r>
      <w:r w:rsidR="00AB5BE2">
        <w:rPr>
          <w:sz w:val="22"/>
          <w:szCs w:val="22"/>
        </w:rPr>
        <w:t>_______</w:t>
      </w:r>
      <w:r w:rsidRPr="002B07AE">
        <w:rPr>
          <w:sz w:val="22"/>
          <w:szCs w:val="22"/>
        </w:rPr>
        <w:t xml:space="preserve"> (</w:t>
      </w:r>
      <w:permStart w:id="1357670151" w:edGrp="everyone"/>
      <w:r w:rsidRPr="002B07AE">
        <w:rPr>
          <w:sz w:val="22"/>
          <w:szCs w:val="22"/>
        </w:rPr>
        <w:t>)</w:t>
      </w:r>
      <w:permEnd w:id="1357670151"/>
    </w:p>
    <w:p w:rsidR="00AD4748" w:rsidRPr="002B07AE" w:rsidRDefault="00AD4748" w:rsidP="00AD4748">
      <w:pPr>
        <w:jc w:val="both"/>
        <w:rPr>
          <w:sz w:val="22"/>
          <w:szCs w:val="22"/>
        </w:rPr>
      </w:pPr>
      <w:r w:rsidRPr="002B07AE">
        <w:rPr>
          <w:sz w:val="22"/>
          <w:szCs w:val="22"/>
        </w:rPr>
        <w:t>М.П.                                                                (подпись)                       Должность, ФИО</w:t>
      </w:r>
    </w:p>
    <w:p w:rsidR="00AD4748" w:rsidRPr="002B07AE" w:rsidRDefault="00AD4748" w:rsidP="00AD4748">
      <w:pPr>
        <w:jc w:val="both"/>
        <w:rPr>
          <w:sz w:val="22"/>
          <w:szCs w:val="22"/>
        </w:rPr>
      </w:pPr>
    </w:p>
    <w:p w:rsidR="00CC2C3C" w:rsidRPr="00BD4DE3" w:rsidRDefault="00AD4748" w:rsidP="00BD4DE3">
      <w:pPr>
        <w:pBdr>
          <w:bottom w:val="single" w:sz="4" w:space="1" w:color="auto"/>
        </w:pBdr>
        <w:shd w:val="clear" w:color="auto" w:fill="E0E0E0"/>
        <w:ind w:right="21"/>
        <w:jc w:val="center"/>
        <w:rPr>
          <w:b/>
          <w:bCs/>
          <w:color w:val="000000"/>
          <w:spacing w:val="36"/>
          <w:sz w:val="22"/>
          <w:szCs w:val="22"/>
        </w:rPr>
      </w:pPr>
      <w:r w:rsidRPr="002B07AE">
        <w:rPr>
          <w:b/>
          <w:bCs/>
          <w:color w:val="000000"/>
          <w:spacing w:val="36"/>
          <w:sz w:val="22"/>
          <w:szCs w:val="22"/>
        </w:rPr>
        <w:t>конец формы</w:t>
      </w:r>
      <w:bookmarkStart w:id="0" w:name="_GoBack"/>
      <w:bookmarkEnd w:id="0"/>
    </w:p>
    <w:sectPr w:rsidR="00CC2C3C" w:rsidRPr="00BD4DE3" w:rsidSect="008668D4">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FAE" w:rsidRDefault="00D12FAE" w:rsidP="006F153D">
      <w:r>
        <w:separator/>
      </w:r>
    </w:p>
  </w:endnote>
  <w:endnote w:type="continuationSeparator" w:id="0">
    <w:p w:rsidR="00D12FAE" w:rsidRDefault="00D12FAE" w:rsidP="006F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FAE" w:rsidRDefault="00D12FAE" w:rsidP="006F153D">
      <w:r>
        <w:separator/>
      </w:r>
    </w:p>
  </w:footnote>
  <w:footnote w:type="continuationSeparator" w:id="0">
    <w:p w:rsidR="00D12FAE" w:rsidRDefault="00D12FAE" w:rsidP="006F15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33BC"/>
    <w:multiLevelType w:val="multilevel"/>
    <w:tmpl w:val="0419001F"/>
    <w:numStyleLink w:val="1"/>
  </w:abstractNum>
  <w:abstractNum w:abstractNumId="1" w15:restartNumberingAfterBreak="0">
    <w:nsid w:val="018F7370"/>
    <w:multiLevelType w:val="multilevel"/>
    <w:tmpl w:val="597415BC"/>
    <w:lvl w:ilvl="0">
      <w:start w:val="10"/>
      <w:numFmt w:val="decimal"/>
      <w:lvlText w:val="%1."/>
      <w:lvlJc w:val="left"/>
      <w:pPr>
        <w:ind w:left="480" w:hanging="480"/>
      </w:pPr>
      <w:rPr>
        <w:rFonts w:hint="default"/>
      </w:rPr>
    </w:lvl>
    <w:lvl w:ilvl="1">
      <w:start w:val="8"/>
      <w:numFmt w:val="decimal"/>
      <w:lvlText w:val="12.%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AB470A"/>
    <w:multiLevelType w:val="hybridMultilevel"/>
    <w:tmpl w:val="1E60B1EC"/>
    <w:lvl w:ilvl="0" w:tplc="0724344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B91FFD"/>
    <w:multiLevelType w:val="multilevel"/>
    <w:tmpl w:val="ECF86A50"/>
    <w:lvl w:ilvl="0">
      <w:start w:val="4"/>
      <w:numFmt w:val="none"/>
      <w:lvlText w:val="3"/>
      <w:lvlJc w:val="left"/>
      <w:pPr>
        <w:tabs>
          <w:tab w:val="num" w:pos="360"/>
        </w:tabs>
        <w:ind w:left="360" w:hanging="360"/>
      </w:pPr>
      <w:rPr>
        <w:rFonts w:cs="Times New Roman" w:hint="default"/>
      </w:rPr>
    </w:lvl>
    <w:lvl w:ilvl="1">
      <w:start w:val="2"/>
      <w:numFmt w:val="decimal"/>
      <w:lvlText w:val="%13.%2."/>
      <w:lvlJc w:val="left"/>
      <w:pPr>
        <w:tabs>
          <w:tab w:val="num" w:pos="792"/>
        </w:tabs>
        <w:ind w:left="792" w:hanging="432"/>
      </w:pPr>
      <w:rPr>
        <w:rFonts w:cs="Times New Roman" w:hint="default"/>
      </w:rPr>
    </w:lvl>
    <w:lvl w:ilvl="2">
      <w:start w:val="1"/>
      <w:numFmt w:val="decimal"/>
      <w:lvlText w:val="3.2.%3"/>
      <w:lvlJc w:val="left"/>
      <w:pPr>
        <w:tabs>
          <w:tab w:val="num" w:pos="1224"/>
        </w:tabs>
        <w:ind w:left="1224" w:hanging="884"/>
      </w:pPr>
      <w:rPr>
        <w:rFonts w:cs="Times New Roman" w:hint="default"/>
      </w:rPr>
    </w:lvl>
    <w:lvl w:ilvl="3">
      <w:start w:val="1"/>
      <w:numFmt w:val="decimal"/>
      <w:lvlText w:val="3%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A2E4A6E"/>
    <w:multiLevelType w:val="multilevel"/>
    <w:tmpl w:val="2EC6D42C"/>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0B3401AE"/>
    <w:multiLevelType w:val="hybridMultilevel"/>
    <w:tmpl w:val="7B5A8F9A"/>
    <w:lvl w:ilvl="0" w:tplc="8224215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6" w15:restartNumberingAfterBreak="0">
    <w:nsid w:val="0EB570AE"/>
    <w:multiLevelType w:val="multilevel"/>
    <w:tmpl w:val="421810BE"/>
    <w:lvl w:ilvl="0">
      <w:start w:val="4"/>
      <w:numFmt w:val="decimal"/>
      <w:lvlText w:val="%1."/>
      <w:lvlJc w:val="left"/>
      <w:pPr>
        <w:tabs>
          <w:tab w:val="num" w:pos="360"/>
        </w:tabs>
        <w:ind w:left="360" w:hanging="360"/>
      </w:pPr>
      <w:rPr>
        <w:rFonts w:cs="Times New Roman" w:hint="default"/>
      </w:rPr>
    </w:lvl>
    <w:lvl w:ilvl="1">
      <w:start w:val="4"/>
      <w:numFmt w:val="decimal"/>
      <w:lvlText w:val="5.%2."/>
      <w:lvlJc w:val="left"/>
      <w:pPr>
        <w:tabs>
          <w:tab w:val="num" w:pos="792"/>
        </w:tabs>
        <w:ind w:left="792" w:hanging="792"/>
      </w:pPr>
      <w:rPr>
        <w:rFonts w:cs="Times New Roman" w:hint="default"/>
        <w:b/>
        <w:i w:val="0"/>
      </w:rPr>
    </w:lvl>
    <w:lvl w:ilvl="2">
      <w:start w:val="1"/>
      <w:numFmt w:val="decimal"/>
      <w:lvlText w:val="5.4.%3."/>
      <w:lvlJc w:val="left"/>
      <w:pPr>
        <w:tabs>
          <w:tab w:val="num" w:pos="1800"/>
        </w:tabs>
        <w:ind w:left="1584" w:hanging="122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F0323E"/>
    <w:multiLevelType w:val="multilevel"/>
    <w:tmpl w:val="80E0ABFE"/>
    <w:lvl w:ilvl="0">
      <w:start w:val="6"/>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F8B0909"/>
    <w:multiLevelType w:val="hybridMultilevel"/>
    <w:tmpl w:val="CCBA8778"/>
    <w:lvl w:ilvl="0" w:tplc="EA4C07C8">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9" w15:restartNumberingAfterBreak="0">
    <w:nsid w:val="150502CF"/>
    <w:multiLevelType w:val="multilevel"/>
    <w:tmpl w:val="A0E4D59C"/>
    <w:lvl w:ilvl="0">
      <w:start w:val="1"/>
      <w:numFmt w:val="decimal"/>
      <w:lvlText w:val="%1."/>
      <w:lvlJc w:val="left"/>
      <w:pPr>
        <w:ind w:left="360" w:hanging="360"/>
      </w:pPr>
      <w:rPr>
        <w:rFonts w:hint="default"/>
      </w:rPr>
    </w:lvl>
    <w:lvl w:ilvl="1">
      <w:start w:val="1"/>
      <w:numFmt w:val="decimal"/>
      <w:lvlText w:val="3.%2."/>
      <w:lvlJc w:val="left"/>
      <w:pPr>
        <w:ind w:left="792" w:hanging="792"/>
      </w:pPr>
      <w:rPr>
        <w:rFonts w:hint="default"/>
      </w:rPr>
    </w:lvl>
    <w:lvl w:ilvl="2">
      <w:start w:val="1"/>
      <w:numFmt w:val="decimal"/>
      <w:lvlText w:val="3.1.%3."/>
      <w:lvlJc w:val="left"/>
      <w:pPr>
        <w:ind w:left="1224" w:hanging="504"/>
      </w:pPr>
      <w:rPr>
        <w:rFonts w:hint="default"/>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B40FE6"/>
    <w:multiLevelType w:val="multilevel"/>
    <w:tmpl w:val="E38AABC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C291838"/>
    <w:multiLevelType w:val="hybridMultilevel"/>
    <w:tmpl w:val="A7169016"/>
    <w:lvl w:ilvl="0" w:tplc="8B28E6BE">
      <w:start w:val="2"/>
      <w:numFmt w:val="bullet"/>
      <w:lvlText w:val="-"/>
      <w:lvlJc w:val="left"/>
      <w:pPr>
        <w:tabs>
          <w:tab w:val="num" w:pos="1647"/>
        </w:tabs>
        <w:ind w:left="1647" w:hanging="360"/>
      </w:pPr>
      <w:rPr>
        <w:rFonts w:ascii="Times New Roman" w:hAnsi="Times New Roman"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C8C5B4B"/>
    <w:multiLevelType w:val="multilevel"/>
    <w:tmpl w:val="22A229C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CA80007"/>
    <w:multiLevelType w:val="hybridMultilevel"/>
    <w:tmpl w:val="772092B2"/>
    <w:lvl w:ilvl="0" w:tplc="87B4A34A">
      <w:start w:val="1"/>
      <w:numFmt w:val="decimal"/>
      <w:lvlText w:val="%1."/>
      <w:lvlJc w:val="left"/>
      <w:pPr>
        <w:ind w:left="108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DF85722"/>
    <w:multiLevelType w:val="hybridMultilevel"/>
    <w:tmpl w:val="F650E1B8"/>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0522F14"/>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15:restartNumberingAfterBreak="0">
    <w:nsid w:val="21CC4971"/>
    <w:multiLevelType w:val="multilevel"/>
    <w:tmpl w:val="9D2C07FA"/>
    <w:lvl w:ilvl="0">
      <w:start w:val="5"/>
      <w:numFmt w:val="decimal"/>
      <w:lvlText w:val="%1."/>
      <w:lvlJc w:val="left"/>
      <w:pPr>
        <w:tabs>
          <w:tab w:val="num" w:pos="360"/>
        </w:tabs>
        <w:ind w:left="360" w:hanging="360"/>
      </w:pPr>
      <w:rPr>
        <w:rFonts w:cs="Times New Roman" w:hint="default"/>
      </w:rPr>
    </w:lvl>
    <w:lvl w:ilvl="1">
      <w:start w:val="1"/>
      <w:numFmt w:val="decimal"/>
      <w:lvlText w:val="6.%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15:restartNumberingAfterBreak="0">
    <w:nsid w:val="2A4A0DEB"/>
    <w:multiLevelType w:val="multilevel"/>
    <w:tmpl w:val="4652460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Text w:val="2.%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EC31F4C"/>
    <w:multiLevelType w:val="multilevel"/>
    <w:tmpl w:val="4C14FC4C"/>
    <w:lvl w:ilvl="0">
      <w:start w:val="3"/>
      <w:numFmt w:val="decimal"/>
      <w:lvlText w:val="%1."/>
      <w:lvlJc w:val="left"/>
      <w:pPr>
        <w:tabs>
          <w:tab w:val="num" w:pos="450"/>
        </w:tabs>
        <w:ind w:left="450" w:hanging="450"/>
      </w:pPr>
      <w:rPr>
        <w:rFonts w:cs="Times New Roman" w:hint="default"/>
        <w:b w:val="0"/>
      </w:rPr>
    </w:lvl>
    <w:lvl w:ilvl="1">
      <w:start w:val="1"/>
      <w:numFmt w:val="decimal"/>
      <w:lvlText w:val="%1.%2."/>
      <w:lvlJc w:val="left"/>
      <w:pPr>
        <w:tabs>
          <w:tab w:val="num" w:pos="450"/>
        </w:tabs>
        <w:ind w:left="450" w:hanging="450"/>
      </w:pPr>
      <w:rPr>
        <w:rFonts w:cs="Times New Roman" w:hint="default"/>
        <w:b/>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19" w15:restartNumberingAfterBreak="0">
    <w:nsid w:val="2F841647"/>
    <w:multiLevelType w:val="multilevel"/>
    <w:tmpl w:val="468245AA"/>
    <w:lvl w:ilvl="0">
      <w:start w:val="7"/>
      <w:numFmt w:val="decimal"/>
      <w:lvlText w:val="%1."/>
      <w:lvlJc w:val="left"/>
      <w:pPr>
        <w:tabs>
          <w:tab w:val="num" w:pos="360"/>
        </w:tabs>
        <w:ind w:left="360" w:hanging="360"/>
      </w:pPr>
      <w:rPr>
        <w:rFonts w:cs="Times New Roman" w:hint="default"/>
      </w:rPr>
    </w:lvl>
    <w:lvl w:ilvl="1">
      <w:start w:val="1"/>
      <w:numFmt w:val="decimal"/>
      <w:lvlText w:val="8.%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15:restartNumberingAfterBreak="0">
    <w:nsid w:val="301E3614"/>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A040C3"/>
    <w:multiLevelType w:val="multilevel"/>
    <w:tmpl w:val="26780FC8"/>
    <w:lvl w:ilvl="0">
      <w:start w:val="4"/>
      <w:numFmt w:val="decimal"/>
      <w:lvlText w:val="%1."/>
      <w:lvlJc w:val="left"/>
      <w:pPr>
        <w:tabs>
          <w:tab w:val="num" w:pos="360"/>
        </w:tabs>
        <w:ind w:left="360" w:hanging="360"/>
      </w:pPr>
      <w:rPr>
        <w:rFonts w:cs="Times New Roman" w:hint="default"/>
      </w:rPr>
    </w:lvl>
    <w:lvl w:ilvl="1">
      <w:start w:val="3"/>
      <w:numFmt w:val="decimal"/>
      <w:lvlText w:val="3.%2."/>
      <w:lvlJc w:val="left"/>
      <w:pPr>
        <w:tabs>
          <w:tab w:val="num" w:pos="792"/>
        </w:tabs>
        <w:ind w:left="792" w:hanging="792"/>
      </w:pPr>
      <w:rPr>
        <w:rFonts w:cs="Times New Roman" w:hint="default"/>
        <w:b/>
        <w:i w:val="0"/>
      </w:rPr>
    </w:lvl>
    <w:lvl w:ilvl="2">
      <w:start w:val="1"/>
      <w:numFmt w:val="decimal"/>
      <w:lvlText w:val="3.3.%3"/>
      <w:lvlJc w:val="left"/>
      <w:pPr>
        <w:tabs>
          <w:tab w:val="num" w:pos="1440"/>
        </w:tabs>
        <w:ind w:left="1224" w:hanging="122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3B0B612A"/>
    <w:multiLevelType w:val="hybridMultilevel"/>
    <w:tmpl w:val="9C9800A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BAD0AE1"/>
    <w:multiLevelType w:val="multilevel"/>
    <w:tmpl w:val="0419001F"/>
    <w:styleLink w:val="1"/>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D3E326A"/>
    <w:multiLevelType w:val="multilevel"/>
    <w:tmpl w:val="B302DEE0"/>
    <w:lvl w:ilvl="0">
      <w:start w:val="2"/>
      <w:numFmt w:val="decimal"/>
      <w:lvlText w:val="%1."/>
      <w:lvlJc w:val="left"/>
      <w:pPr>
        <w:tabs>
          <w:tab w:val="num" w:pos="495"/>
        </w:tabs>
        <w:ind w:left="495" w:hanging="495"/>
      </w:pPr>
      <w:rPr>
        <w:rFonts w:cs="Times New Roman" w:hint="default"/>
      </w:rPr>
    </w:lvl>
    <w:lvl w:ilvl="1">
      <w:start w:val="3"/>
      <w:numFmt w:val="decimal"/>
      <w:lvlText w:val="%1.%2."/>
      <w:lvlJc w:val="left"/>
      <w:pPr>
        <w:tabs>
          <w:tab w:val="num" w:pos="847"/>
        </w:tabs>
        <w:ind w:left="847" w:hanging="495"/>
      </w:pPr>
      <w:rPr>
        <w:rFonts w:cs="Times New Roman" w:hint="default"/>
      </w:rPr>
    </w:lvl>
    <w:lvl w:ilvl="2">
      <w:start w:val="5"/>
      <w:numFmt w:val="decimal"/>
      <w:lvlText w:val="%1.%2.%3."/>
      <w:lvlJc w:val="left"/>
      <w:pPr>
        <w:tabs>
          <w:tab w:val="num" w:pos="1424"/>
        </w:tabs>
        <w:ind w:left="1424" w:hanging="720"/>
      </w:pPr>
      <w:rPr>
        <w:rFonts w:cs="Times New Roman" w:hint="default"/>
      </w:rPr>
    </w:lvl>
    <w:lvl w:ilvl="3">
      <w:start w:val="1"/>
      <w:numFmt w:val="decimal"/>
      <w:lvlText w:val="%1.%2.%3.%4."/>
      <w:lvlJc w:val="left"/>
      <w:pPr>
        <w:tabs>
          <w:tab w:val="num" w:pos="1776"/>
        </w:tabs>
        <w:ind w:left="1776" w:hanging="720"/>
      </w:pPr>
      <w:rPr>
        <w:rFonts w:cs="Times New Roman" w:hint="default"/>
      </w:rPr>
    </w:lvl>
    <w:lvl w:ilvl="4">
      <w:start w:val="1"/>
      <w:numFmt w:val="decimal"/>
      <w:lvlText w:val="%1.%2.%3.%4.%5."/>
      <w:lvlJc w:val="left"/>
      <w:pPr>
        <w:tabs>
          <w:tab w:val="num" w:pos="2488"/>
        </w:tabs>
        <w:ind w:left="2488" w:hanging="1080"/>
      </w:pPr>
      <w:rPr>
        <w:rFonts w:cs="Times New Roman" w:hint="default"/>
      </w:rPr>
    </w:lvl>
    <w:lvl w:ilvl="5">
      <w:start w:val="1"/>
      <w:numFmt w:val="decimal"/>
      <w:lvlText w:val="%1.%2.%3.%4.%5.%6."/>
      <w:lvlJc w:val="left"/>
      <w:pPr>
        <w:tabs>
          <w:tab w:val="num" w:pos="2840"/>
        </w:tabs>
        <w:ind w:left="2840" w:hanging="1080"/>
      </w:pPr>
      <w:rPr>
        <w:rFonts w:cs="Times New Roman" w:hint="default"/>
      </w:rPr>
    </w:lvl>
    <w:lvl w:ilvl="6">
      <w:start w:val="1"/>
      <w:numFmt w:val="decimal"/>
      <w:lvlText w:val="%1.%2.%3.%4.%5.%6.%7."/>
      <w:lvlJc w:val="left"/>
      <w:pPr>
        <w:tabs>
          <w:tab w:val="num" w:pos="3552"/>
        </w:tabs>
        <w:ind w:left="3552" w:hanging="1440"/>
      </w:pPr>
      <w:rPr>
        <w:rFonts w:cs="Times New Roman" w:hint="default"/>
      </w:rPr>
    </w:lvl>
    <w:lvl w:ilvl="7">
      <w:start w:val="1"/>
      <w:numFmt w:val="decimal"/>
      <w:lvlText w:val="%1.%2.%3.%4.%5.%6.%7.%8."/>
      <w:lvlJc w:val="left"/>
      <w:pPr>
        <w:tabs>
          <w:tab w:val="num" w:pos="3904"/>
        </w:tabs>
        <w:ind w:left="3904" w:hanging="1440"/>
      </w:pPr>
      <w:rPr>
        <w:rFonts w:cs="Times New Roman" w:hint="default"/>
      </w:rPr>
    </w:lvl>
    <w:lvl w:ilvl="8">
      <w:start w:val="1"/>
      <w:numFmt w:val="decimal"/>
      <w:lvlText w:val="%1.%2.%3.%4.%5.%6.%7.%8.%9."/>
      <w:lvlJc w:val="left"/>
      <w:pPr>
        <w:tabs>
          <w:tab w:val="num" w:pos="4616"/>
        </w:tabs>
        <w:ind w:left="4616" w:hanging="1800"/>
      </w:pPr>
      <w:rPr>
        <w:rFonts w:cs="Times New Roman" w:hint="default"/>
      </w:rPr>
    </w:lvl>
  </w:abstractNum>
  <w:abstractNum w:abstractNumId="25" w15:restartNumberingAfterBreak="0">
    <w:nsid w:val="3F4F0D01"/>
    <w:multiLevelType w:val="multilevel"/>
    <w:tmpl w:val="ECF86A50"/>
    <w:lvl w:ilvl="0">
      <w:start w:val="4"/>
      <w:numFmt w:val="none"/>
      <w:lvlText w:val="3"/>
      <w:lvlJc w:val="left"/>
      <w:pPr>
        <w:tabs>
          <w:tab w:val="num" w:pos="360"/>
        </w:tabs>
        <w:ind w:left="360" w:hanging="360"/>
      </w:pPr>
      <w:rPr>
        <w:rFonts w:cs="Times New Roman" w:hint="default"/>
      </w:rPr>
    </w:lvl>
    <w:lvl w:ilvl="1">
      <w:start w:val="2"/>
      <w:numFmt w:val="decimal"/>
      <w:lvlText w:val="%13.%2."/>
      <w:lvlJc w:val="left"/>
      <w:pPr>
        <w:tabs>
          <w:tab w:val="num" w:pos="792"/>
        </w:tabs>
        <w:ind w:left="792" w:hanging="432"/>
      </w:pPr>
      <w:rPr>
        <w:rFonts w:cs="Times New Roman" w:hint="default"/>
      </w:rPr>
    </w:lvl>
    <w:lvl w:ilvl="2">
      <w:start w:val="1"/>
      <w:numFmt w:val="decimal"/>
      <w:lvlText w:val="3.2.%3"/>
      <w:lvlJc w:val="left"/>
      <w:pPr>
        <w:tabs>
          <w:tab w:val="num" w:pos="1224"/>
        </w:tabs>
        <w:ind w:left="1224" w:hanging="884"/>
      </w:pPr>
      <w:rPr>
        <w:rFonts w:cs="Times New Roman" w:hint="default"/>
      </w:rPr>
    </w:lvl>
    <w:lvl w:ilvl="3">
      <w:start w:val="1"/>
      <w:numFmt w:val="decimal"/>
      <w:lvlText w:val="3%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40292898"/>
    <w:multiLevelType w:val="multilevel"/>
    <w:tmpl w:val="9F3083F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2C07350"/>
    <w:multiLevelType w:val="hybridMultilevel"/>
    <w:tmpl w:val="10DAE1E4"/>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44386C14"/>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46311BE9"/>
    <w:multiLevelType w:val="multilevel"/>
    <w:tmpl w:val="22381186"/>
    <w:lvl w:ilvl="0">
      <w:start w:val="4"/>
      <w:numFmt w:val="decimal"/>
      <w:lvlText w:val="%1."/>
      <w:lvlJc w:val="left"/>
      <w:pPr>
        <w:tabs>
          <w:tab w:val="num" w:pos="360"/>
        </w:tabs>
        <w:ind w:left="360" w:hanging="360"/>
      </w:pPr>
      <w:rPr>
        <w:rFonts w:cs="Times New Roman" w:hint="default"/>
      </w:rPr>
    </w:lvl>
    <w:lvl w:ilvl="1">
      <w:start w:val="4"/>
      <w:numFmt w:val="decimal"/>
      <w:lvlText w:val="4.%2."/>
      <w:lvlJc w:val="left"/>
      <w:pPr>
        <w:tabs>
          <w:tab w:val="num" w:pos="792"/>
        </w:tabs>
        <w:ind w:left="792" w:hanging="792"/>
      </w:pPr>
      <w:rPr>
        <w:rFonts w:cs="Times New Roman" w:hint="default"/>
        <w:b/>
        <w:i w:val="0"/>
      </w:rPr>
    </w:lvl>
    <w:lvl w:ilvl="2">
      <w:start w:val="1"/>
      <w:numFmt w:val="decimal"/>
      <w:lvlText w:val="3.4.%3"/>
      <w:lvlJc w:val="left"/>
      <w:pPr>
        <w:tabs>
          <w:tab w:val="num" w:pos="1800"/>
        </w:tabs>
        <w:ind w:left="1584" w:hanging="122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464B74C5"/>
    <w:multiLevelType w:val="multilevel"/>
    <w:tmpl w:val="F9B401D6"/>
    <w:lvl w:ilvl="0">
      <w:start w:val="1"/>
      <w:numFmt w:val="decimal"/>
      <w:lvlText w:val="%1."/>
      <w:lvlJc w:val="left"/>
      <w:pPr>
        <w:ind w:left="720" w:hanging="360"/>
      </w:pPr>
      <w:rPr>
        <w:rFonts w:cs="Times New Roman" w:hint="default"/>
        <w:sz w:val="24"/>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0"/>
      </w:rPr>
    </w:lvl>
    <w:lvl w:ilvl="3">
      <w:start w:val="1"/>
      <w:numFmt w:val="decimal"/>
      <w:isLgl/>
      <w:lvlText w:val="%1.%2.%3.%4."/>
      <w:lvlJc w:val="left"/>
      <w:pPr>
        <w:ind w:left="1080" w:hanging="720"/>
      </w:pPr>
      <w:rPr>
        <w:rFonts w:cs="Times New Roman" w:hint="default"/>
        <w:sz w:val="20"/>
      </w:rPr>
    </w:lvl>
    <w:lvl w:ilvl="4">
      <w:start w:val="1"/>
      <w:numFmt w:val="decimal"/>
      <w:isLgl/>
      <w:lvlText w:val="%1.%2.%3.%4.%5."/>
      <w:lvlJc w:val="left"/>
      <w:pPr>
        <w:ind w:left="1440" w:hanging="1080"/>
      </w:pPr>
      <w:rPr>
        <w:rFonts w:cs="Times New Roman" w:hint="default"/>
        <w:sz w:val="20"/>
      </w:rPr>
    </w:lvl>
    <w:lvl w:ilvl="5">
      <w:start w:val="1"/>
      <w:numFmt w:val="decimal"/>
      <w:isLgl/>
      <w:lvlText w:val="%1.%2.%3.%4.%5.%6."/>
      <w:lvlJc w:val="left"/>
      <w:pPr>
        <w:ind w:left="1440" w:hanging="1080"/>
      </w:pPr>
      <w:rPr>
        <w:rFonts w:cs="Times New Roman" w:hint="default"/>
        <w:sz w:val="20"/>
      </w:rPr>
    </w:lvl>
    <w:lvl w:ilvl="6">
      <w:start w:val="1"/>
      <w:numFmt w:val="decimal"/>
      <w:isLgl/>
      <w:lvlText w:val="%1.%2.%3.%4.%5.%6.%7."/>
      <w:lvlJc w:val="left"/>
      <w:pPr>
        <w:ind w:left="1800" w:hanging="1440"/>
      </w:pPr>
      <w:rPr>
        <w:rFonts w:cs="Times New Roman" w:hint="default"/>
        <w:sz w:val="20"/>
      </w:rPr>
    </w:lvl>
    <w:lvl w:ilvl="7">
      <w:start w:val="1"/>
      <w:numFmt w:val="decimal"/>
      <w:isLgl/>
      <w:lvlText w:val="%1.%2.%3.%4.%5.%6.%7.%8."/>
      <w:lvlJc w:val="left"/>
      <w:pPr>
        <w:ind w:left="1800" w:hanging="1440"/>
      </w:pPr>
      <w:rPr>
        <w:rFonts w:cs="Times New Roman" w:hint="default"/>
        <w:sz w:val="20"/>
      </w:rPr>
    </w:lvl>
    <w:lvl w:ilvl="8">
      <w:start w:val="1"/>
      <w:numFmt w:val="decimal"/>
      <w:isLgl/>
      <w:lvlText w:val="%1.%2.%3.%4.%5.%6.%7.%8.%9."/>
      <w:lvlJc w:val="left"/>
      <w:pPr>
        <w:ind w:left="2160" w:hanging="1800"/>
      </w:pPr>
      <w:rPr>
        <w:rFonts w:cs="Times New Roman" w:hint="default"/>
        <w:sz w:val="20"/>
      </w:rPr>
    </w:lvl>
  </w:abstractNum>
  <w:abstractNum w:abstractNumId="31" w15:restartNumberingAfterBreak="0">
    <w:nsid w:val="4872022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938364C"/>
    <w:multiLevelType w:val="multilevel"/>
    <w:tmpl w:val="974CE0C4"/>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1500"/>
        </w:tabs>
        <w:ind w:left="1500" w:hanging="432"/>
      </w:pPr>
      <w:rPr>
        <w:rFonts w:cs="Times New Roman" w:hint="default"/>
      </w:rPr>
    </w:lvl>
    <w:lvl w:ilvl="2">
      <w:start w:val="1"/>
      <w:numFmt w:val="decimal"/>
      <w:lvlText w:val="%1.%2.%3."/>
      <w:lvlJc w:val="left"/>
      <w:pPr>
        <w:tabs>
          <w:tab w:val="num" w:pos="2148"/>
        </w:tabs>
        <w:ind w:left="1932" w:hanging="504"/>
      </w:pPr>
      <w:rPr>
        <w:rFonts w:cs="Times New Roman" w:hint="default"/>
      </w:rPr>
    </w:lvl>
    <w:lvl w:ilvl="3">
      <w:start w:val="1"/>
      <w:numFmt w:val="decimal"/>
      <w:lvlText w:val="%1.%2.%3.%4."/>
      <w:lvlJc w:val="left"/>
      <w:pPr>
        <w:tabs>
          <w:tab w:val="num" w:pos="2508"/>
        </w:tabs>
        <w:ind w:left="2436" w:hanging="648"/>
      </w:pPr>
      <w:rPr>
        <w:rFonts w:cs="Times New Roman" w:hint="default"/>
      </w:rPr>
    </w:lvl>
    <w:lvl w:ilvl="4">
      <w:start w:val="1"/>
      <w:numFmt w:val="decimal"/>
      <w:lvlText w:val="%1.%2.%3.%4.%5."/>
      <w:lvlJc w:val="left"/>
      <w:pPr>
        <w:tabs>
          <w:tab w:val="num" w:pos="3228"/>
        </w:tabs>
        <w:ind w:left="2940" w:hanging="792"/>
      </w:pPr>
      <w:rPr>
        <w:rFonts w:cs="Times New Roman" w:hint="default"/>
      </w:rPr>
    </w:lvl>
    <w:lvl w:ilvl="5">
      <w:start w:val="1"/>
      <w:numFmt w:val="decimal"/>
      <w:lvlText w:val="%1.%2.%3.%4.%5.%6."/>
      <w:lvlJc w:val="left"/>
      <w:pPr>
        <w:tabs>
          <w:tab w:val="num" w:pos="3588"/>
        </w:tabs>
        <w:ind w:left="3444" w:hanging="936"/>
      </w:pPr>
      <w:rPr>
        <w:rFonts w:cs="Times New Roman" w:hint="default"/>
      </w:rPr>
    </w:lvl>
    <w:lvl w:ilvl="6">
      <w:start w:val="1"/>
      <w:numFmt w:val="decimal"/>
      <w:lvlText w:val="%1.%2.%3.%4.%5.%6.%7."/>
      <w:lvlJc w:val="left"/>
      <w:pPr>
        <w:tabs>
          <w:tab w:val="num" w:pos="4308"/>
        </w:tabs>
        <w:ind w:left="3948" w:hanging="1080"/>
      </w:pPr>
      <w:rPr>
        <w:rFonts w:cs="Times New Roman" w:hint="default"/>
      </w:rPr>
    </w:lvl>
    <w:lvl w:ilvl="7">
      <w:start w:val="1"/>
      <w:numFmt w:val="decimal"/>
      <w:lvlText w:val="%1.%2.%3.%4.%5.%6.%7.%8."/>
      <w:lvlJc w:val="left"/>
      <w:pPr>
        <w:tabs>
          <w:tab w:val="num" w:pos="4668"/>
        </w:tabs>
        <w:ind w:left="4452" w:hanging="1224"/>
      </w:pPr>
      <w:rPr>
        <w:rFonts w:cs="Times New Roman" w:hint="default"/>
      </w:rPr>
    </w:lvl>
    <w:lvl w:ilvl="8">
      <w:start w:val="1"/>
      <w:numFmt w:val="decimal"/>
      <w:lvlText w:val="%1.%2.%3.%4.%5.%6.%7.%8.%9."/>
      <w:lvlJc w:val="left"/>
      <w:pPr>
        <w:tabs>
          <w:tab w:val="num" w:pos="5388"/>
        </w:tabs>
        <w:ind w:left="5028" w:hanging="1440"/>
      </w:pPr>
      <w:rPr>
        <w:rFonts w:cs="Times New Roman" w:hint="default"/>
      </w:rPr>
    </w:lvl>
  </w:abstractNum>
  <w:abstractNum w:abstractNumId="33" w15:restartNumberingAfterBreak="0">
    <w:nsid w:val="493C4A4C"/>
    <w:multiLevelType w:val="multilevel"/>
    <w:tmpl w:val="26780FC8"/>
    <w:lvl w:ilvl="0">
      <w:start w:val="4"/>
      <w:numFmt w:val="decimal"/>
      <w:lvlText w:val="%1."/>
      <w:lvlJc w:val="left"/>
      <w:pPr>
        <w:tabs>
          <w:tab w:val="num" w:pos="360"/>
        </w:tabs>
        <w:ind w:left="360" w:hanging="360"/>
      </w:pPr>
      <w:rPr>
        <w:rFonts w:cs="Times New Roman" w:hint="default"/>
      </w:rPr>
    </w:lvl>
    <w:lvl w:ilvl="1">
      <w:start w:val="3"/>
      <w:numFmt w:val="decimal"/>
      <w:lvlText w:val="3.%2."/>
      <w:lvlJc w:val="left"/>
      <w:pPr>
        <w:tabs>
          <w:tab w:val="num" w:pos="792"/>
        </w:tabs>
        <w:ind w:left="792" w:hanging="792"/>
      </w:pPr>
      <w:rPr>
        <w:rFonts w:cs="Times New Roman" w:hint="default"/>
        <w:b/>
        <w:i w:val="0"/>
      </w:rPr>
    </w:lvl>
    <w:lvl w:ilvl="2">
      <w:start w:val="1"/>
      <w:numFmt w:val="decimal"/>
      <w:lvlText w:val="3.3.%3"/>
      <w:lvlJc w:val="left"/>
      <w:pPr>
        <w:tabs>
          <w:tab w:val="num" w:pos="1440"/>
        </w:tabs>
        <w:ind w:left="1224" w:hanging="122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4D5A4A91"/>
    <w:multiLevelType w:val="multilevel"/>
    <w:tmpl w:val="8BD861A0"/>
    <w:lvl w:ilvl="0">
      <w:start w:val="4"/>
      <w:numFmt w:val="decimal"/>
      <w:lvlText w:val="%1."/>
      <w:lvlJc w:val="left"/>
      <w:pPr>
        <w:tabs>
          <w:tab w:val="num" w:pos="495"/>
        </w:tabs>
        <w:ind w:left="495" w:hanging="495"/>
      </w:pPr>
      <w:rPr>
        <w:rFonts w:cs="Times New Roman" w:hint="default"/>
        <w:b w:val="0"/>
      </w:rPr>
    </w:lvl>
    <w:lvl w:ilvl="1">
      <w:start w:val="1"/>
      <w:numFmt w:val="decimal"/>
      <w:lvlText w:val="5.%2."/>
      <w:lvlJc w:val="left"/>
      <w:pPr>
        <w:tabs>
          <w:tab w:val="num" w:pos="495"/>
        </w:tabs>
        <w:ind w:left="495" w:hanging="495"/>
      </w:pPr>
      <w:rPr>
        <w:rFonts w:cs="Times New Roman" w:hint="default"/>
        <w:b/>
      </w:rPr>
    </w:lvl>
    <w:lvl w:ilvl="2">
      <w:start w:val="1"/>
      <w:numFmt w:val="decimal"/>
      <w:lvlText w:val="4.%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5" w15:restartNumberingAfterBreak="0">
    <w:nsid w:val="4FFF2A30"/>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50A87830"/>
    <w:multiLevelType w:val="hybridMultilevel"/>
    <w:tmpl w:val="B4827286"/>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51173598"/>
    <w:multiLevelType w:val="multilevel"/>
    <w:tmpl w:val="E0C8FF9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1FC03C3"/>
    <w:multiLevelType w:val="multilevel"/>
    <w:tmpl w:val="5FA262C6"/>
    <w:lvl w:ilvl="0">
      <w:start w:val="4"/>
      <w:numFmt w:val="decimal"/>
      <w:lvlText w:val="%1."/>
      <w:lvlJc w:val="left"/>
      <w:pPr>
        <w:tabs>
          <w:tab w:val="num" w:pos="360"/>
        </w:tabs>
        <w:ind w:left="360" w:hanging="360"/>
      </w:pPr>
      <w:rPr>
        <w:rFonts w:cs="Times New Roman" w:hint="default"/>
      </w:rPr>
    </w:lvl>
    <w:lvl w:ilvl="1">
      <w:start w:val="4"/>
      <w:numFmt w:val="decimal"/>
      <w:lvlText w:val="3.%2."/>
      <w:lvlJc w:val="left"/>
      <w:pPr>
        <w:tabs>
          <w:tab w:val="num" w:pos="792"/>
        </w:tabs>
        <w:ind w:left="792" w:hanging="792"/>
      </w:pPr>
      <w:rPr>
        <w:rFonts w:cs="Times New Roman" w:hint="default"/>
        <w:b/>
        <w:i w:val="0"/>
      </w:rPr>
    </w:lvl>
    <w:lvl w:ilvl="2">
      <w:start w:val="1"/>
      <w:numFmt w:val="decimal"/>
      <w:lvlText w:val="3.4.%3"/>
      <w:lvlJc w:val="left"/>
      <w:pPr>
        <w:tabs>
          <w:tab w:val="num" w:pos="1800"/>
        </w:tabs>
        <w:ind w:left="1584" w:hanging="1224"/>
      </w:pPr>
      <w:rPr>
        <w:rFonts w:cs="Times New Roman" w:hint="default"/>
        <w:b w:val="0"/>
        <w:i w:val="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5BFD4C0D"/>
    <w:multiLevelType w:val="hybridMultilevel"/>
    <w:tmpl w:val="85B617A8"/>
    <w:lvl w:ilvl="0" w:tplc="4360293E">
      <w:start w:val="1"/>
      <w:numFmt w:val="decimal"/>
      <w:lvlText w:val="%1."/>
      <w:lvlJc w:val="left"/>
      <w:pPr>
        <w:ind w:left="1755" w:hanging="103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19901CB"/>
    <w:multiLevelType w:val="multilevel"/>
    <w:tmpl w:val="167CD492"/>
    <w:lvl w:ilvl="0">
      <w:start w:val="3"/>
      <w:numFmt w:val="decimal"/>
      <w:lvlText w:val="%1."/>
      <w:lvlJc w:val="left"/>
      <w:pPr>
        <w:tabs>
          <w:tab w:val="num" w:pos="360"/>
        </w:tabs>
        <w:ind w:left="360" w:hanging="360"/>
      </w:pPr>
      <w:rPr>
        <w:rFonts w:cs="Times New Roman" w:hint="default"/>
      </w:rPr>
    </w:lvl>
    <w:lvl w:ilvl="1">
      <w:start w:val="2"/>
      <w:numFmt w:val="decimal"/>
      <w:lvlText w:val="5.%2."/>
      <w:lvlJc w:val="left"/>
      <w:pPr>
        <w:tabs>
          <w:tab w:val="num" w:pos="709"/>
        </w:tabs>
        <w:ind w:left="709" w:hanging="709"/>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1" w15:restartNumberingAfterBreak="0">
    <w:nsid w:val="62575D2F"/>
    <w:multiLevelType w:val="multilevel"/>
    <w:tmpl w:val="0419001F"/>
    <w:numStyleLink w:val="1"/>
  </w:abstractNum>
  <w:abstractNum w:abstractNumId="42" w15:restartNumberingAfterBreak="0">
    <w:nsid w:val="62B624E4"/>
    <w:multiLevelType w:val="multilevel"/>
    <w:tmpl w:val="ECF86A50"/>
    <w:lvl w:ilvl="0">
      <w:start w:val="4"/>
      <w:numFmt w:val="none"/>
      <w:lvlText w:val="3"/>
      <w:lvlJc w:val="left"/>
      <w:pPr>
        <w:tabs>
          <w:tab w:val="num" w:pos="360"/>
        </w:tabs>
        <w:ind w:left="360" w:hanging="360"/>
      </w:pPr>
      <w:rPr>
        <w:rFonts w:cs="Times New Roman" w:hint="default"/>
      </w:rPr>
    </w:lvl>
    <w:lvl w:ilvl="1">
      <w:start w:val="2"/>
      <w:numFmt w:val="decimal"/>
      <w:lvlText w:val="%13.%2."/>
      <w:lvlJc w:val="left"/>
      <w:pPr>
        <w:tabs>
          <w:tab w:val="num" w:pos="792"/>
        </w:tabs>
        <w:ind w:left="792" w:hanging="432"/>
      </w:pPr>
      <w:rPr>
        <w:rFonts w:cs="Times New Roman" w:hint="default"/>
      </w:rPr>
    </w:lvl>
    <w:lvl w:ilvl="2">
      <w:start w:val="1"/>
      <w:numFmt w:val="decimal"/>
      <w:lvlText w:val="3.2.%3"/>
      <w:lvlJc w:val="left"/>
      <w:pPr>
        <w:tabs>
          <w:tab w:val="num" w:pos="1224"/>
        </w:tabs>
        <w:ind w:left="1224" w:hanging="884"/>
      </w:pPr>
      <w:rPr>
        <w:rFonts w:cs="Times New Roman" w:hint="default"/>
      </w:rPr>
    </w:lvl>
    <w:lvl w:ilvl="3">
      <w:start w:val="1"/>
      <w:numFmt w:val="decimal"/>
      <w:lvlText w:val="3%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63BE3214"/>
    <w:multiLevelType w:val="multilevel"/>
    <w:tmpl w:val="E6CA8C80"/>
    <w:lvl w:ilvl="0">
      <w:start w:val="1"/>
      <w:numFmt w:val="decimal"/>
      <w:lvlText w:val="%1."/>
      <w:lvlJc w:val="left"/>
      <w:pPr>
        <w:ind w:left="405" w:hanging="405"/>
      </w:pPr>
      <w:rPr>
        <w:rFonts w:cs="Times New Roman" w:hint="default"/>
      </w:rPr>
    </w:lvl>
    <w:lvl w:ilvl="1">
      <w:start w:val="1"/>
      <w:numFmt w:val="decimal"/>
      <w:lvlText w:val="%1.%2."/>
      <w:lvlJc w:val="left"/>
      <w:pPr>
        <w:ind w:left="405" w:hanging="40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67E636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7D4EA1"/>
    <w:multiLevelType w:val="hybridMultilevel"/>
    <w:tmpl w:val="12D4AB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15:restartNumberingAfterBreak="0">
    <w:nsid w:val="74826A14"/>
    <w:multiLevelType w:val="hybridMultilevel"/>
    <w:tmpl w:val="93FA7F70"/>
    <w:lvl w:ilvl="0" w:tplc="49EE9A48">
      <w:start w:val="4"/>
      <w:numFmt w:val="decimal"/>
      <w:lvlText w:val="%1."/>
      <w:lvlJc w:val="left"/>
      <w:pPr>
        <w:tabs>
          <w:tab w:val="num" w:pos="960"/>
        </w:tabs>
        <w:ind w:left="960" w:hanging="360"/>
      </w:pPr>
      <w:rPr>
        <w:rFonts w:cs="Times New Roman" w:hint="default"/>
      </w:rPr>
    </w:lvl>
    <w:lvl w:ilvl="1" w:tplc="6652CFE6">
      <w:numFmt w:val="none"/>
      <w:lvlText w:val=""/>
      <w:lvlJc w:val="left"/>
      <w:pPr>
        <w:tabs>
          <w:tab w:val="num" w:pos="360"/>
        </w:tabs>
      </w:pPr>
      <w:rPr>
        <w:rFonts w:cs="Times New Roman"/>
      </w:rPr>
    </w:lvl>
    <w:lvl w:ilvl="2" w:tplc="66403EF0">
      <w:numFmt w:val="none"/>
      <w:lvlText w:val=""/>
      <w:lvlJc w:val="left"/>
      <w:pPr>
        <w:tabs>
          <w:tab w:val="num" w:pos="360"/>
        </w:tabs>
      </w:pPr>
      <w:rPr>
        <w:rFonts w:cs="Times New Roman"/>
      </w:rPr>
    </w:lvl>
    <w:lvl w:ilvl="3" w:tplc="E1843C5E">
      <w:numFmt w:val="none"/>
      <w:lvlText w:val=""/>
      <w:lvlJc w:val="left"/>
      <w:pPr>
        <w:tabs>
          <w:tab w:val="num" w:pos="360"/>
        </w:tabs>
      </w:pPr>
      <w:rPr>
        <w:rFonts w:cs="Times New Roman"/>
      </w:rPr>
    </w:lvl>
    <w:lvl w:ilvl="4" w:tplc="3DCE9B76">
      <w:numFmt w:val="none"/>
      <w:lvlText w:val=""/>
      <w:lvlJc w:val="left"/>
      <w:pPr>
        <w:tabs>
          <w:tab w:val="num" w:pos="360"/>
        </w:tabs>
      </w:pPr>
      <w:rPr>
        <w:rFonts w:cs="Times New Roman"/>
      </w:rPr>
    </w:lvl>
    <w:lvl w:ilvl="5" w:tplc="65CA8AA0">
      <w:numFmt w:val="none"/>
      <w:lvlText w:val=""/>
      <w:lvlJc w:val="left"/>
      <w:pPr>
        <w:tabs>
          <w:tab w:val="num" w:pos="360"/>
        </w:tabs>
      </w:pPr>
      <w:rPr>
        <w:rFonts w:cs="Times New Roman"/>
      </w:rPr>
    </w:lvl>
    <w:lvl w:ilvl="6" w:tplc="7E2E1AC6">
      <w:numFmt w:val="none"/>
      <w:lvlText w:val=""/>
      <w:lvlJc w:val="left"/>
      <w:pPr>
        <w:tabs>
          <w:tab w:val="num" w:pos="360"/>
        </w:tabs>
      </w:pPr>
      <w:rPr>
        <w:rFonts w:cs="Times New Roman"/>
      </w:rPr>
    </w:lvl>
    <w:lvl w:ilvl="7" w:tplc="6F9899DA">
      <w:numFmt w:val="none"/>
      <w:lvlText w:val=""/>
      <w:lvlJc w:val="left"/>
      <w:pPr>
        <w:tabs>
          <w:tab w:val="num" w:pos="360"/>
        </w:tabs>
      </w:pPr>
      <w:rPr>
        <w:rFonts w:cs="Times New Roman"/>
      </w:rPr>
    </w:lvl>
    <w:lvl w:ilvl="8" w:tplc="BB203396">
      <w:numFmt w:val="none"/>
      <w:lvlText w:val=""/>
      <w:lvlJc w:val="left"/>
      <w:pPr>
        <w:tabs>
          <w:tab w:val="num" w:pos="360"/>
        </w:tabs>
      </w:pPr>
      <w:rPr>
        <w:rFonts w:cs="Times New Roman"/>
      </w:rPr>
    </w:lvl>
  </w:abstractNum>
  <w:abstractNum w:abstractNumId="47" w15:restartNumberingAfterBreak="0">
    <w:nsid w:val="7707264C"/>
    <w:multiLevelType w:val="multilevel"/>
    <w:tmpl w:val="4C14FC4C"/>
    <w:lvl w:ilvl="0">
      <w:start w:val="3"/>
      <w:numFmt w:val="decimal"/>
      <w:lvlText w:val="%1."/>
      <w:lvlJc w:val="left"/>
      <w:pPr>
        <w:tabs>
          <w:tab w:val="num" w:pos="450"/>
        </w:tabs>
        <w:ind w:left="450" w:hanging="450"/>
      </w:pPr>
      <w:rPr>
        <w:rFonts w:cs="Times New Roman" w:hint="default"/>
        <w:b w:val="0"/>
      </w:rPr>
    </w:lvl>
    <w:lvl w:ilvl="1">
      <w:start w:val="1"/>
      <w:numFmt w:val="decimal"/>
      <w:lvlText w:val="%1.%2."/>
      <w:lvlJc w:val="left"/>
      <w:pPr>
        <w:tabs>
          <w:tab w:val="num" w:pos="450"/>
        </w:tabs>
        <w:ind w:left="450" w:hanging="450"/>
      </w:pPr>
      <w:rPr>
        <w:rFonts w:cs="Times New Roman" w:hint="default"/>
        <w:b/>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48" w15:restartNumberingAfterBreak="0">
    <w:nsid w:val="7A06169B"/>
    <w:multiLevelType w:val="hybridMultilevel"/>
    <w:tmpl w:val="DF6E315A"/>
    <w:lvl w:ilvl="0" w:tplc="04190005">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49" w15:restartNumberingAfterBreak="0">
    <w:nsid w:val="7F9D0450"/>
    <w:multiLevelType w:val="multilevel"/>
    <w:tmpl w:val="167CD492"/>
    <w:lvl w:ilvl="0">
      <w:start w:val="3"/>
      <w:numFmt w:val="decimal"/>
      <w:lvlText w:val="%1."/>
      <w:lvlJc w:val="left"/>
      <w:pPr>
        <w:tabs>
          <w:tab w:val="num" w:pos="360"/>
        </w:tabs>
        <w:ind w:left="360" w:hanging="360"/>
      </w:pPr>
      <w:rPr>
        <w:rFonts w:cs="Times New Roman" w:hint="default"/>
      </w:rPr>
    </w:lvl>
    <w:lvl w:ilvl="1">
      <w:start w:val="2"/>
      <w:numFmt w:val="decimal"/>
      <w:lvlText w:val="5.%2."/>
      <w:lvlJc w:val="left"/>
      <w:pPr>
        <w:tabs>
          <w:tab w:val="num" w:pos="709"/>
        </w:tabs>
        <w:ind w:left="709" w:hanging="709"/>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1"/>
    <w:lvlOverride w:ilvl="0">
      <w:lvl w:ilvl="0">
        <w:start w:val="1"/>
        <w:numFmt w:val="decimal"/>
        <w:lvlText w:val="%1."/>
        <w:lvlJc w:val="left"/>
        <w:pPr>
          <w:tabs>
            <w:tab w:val="num" w:pos="360"/>
          </w:tabs>
          <w:ind w:left="360" w:hanging="360"/>
        </w:pPr>
        <w:rPr>
          <w:rFonts w:cs="Times New Roman" w:hint="default"/>
        </w:rPr>
      </w:lvl>
    </w:lvlOverride>
    <w:lvlOverride w:ilvl="1">
      <w:lvl w:ilvl="1">
        <w:start w:val="1"/>
        <w:numFmt w:val="decimal"/>
        <w:lvlText w:val="%1.%2."/>
        <w:lvlJc w:val="left"/>
        <w:pPr>
          <w:tabs>
            <w:tab w:val="num" w:pos="792"/>
          </w:tabs>
          <w:ind w:left="792" w:hanging="432"/>
        </w:pPr>
        <w:rPr>
          <w:rFonts w:cs="Times New Roman" w:hint="default"/>
          <w:b w:val="0"/>
        </w:rPr>
      </w:lvl>
    </w:lvlOverride>
    <w:lvlOverride w:ilvl="2">
      <w:lvl w:ilvl="2">
        <w:start w:val="1"/>
        <w:numFmt w:val="decimal"/>
        <w:lvlText w:val="%1.%2.%3."/>
        <w:lvlJc w:val="left"/>
        <w:pPr>
          <w:tabs>
            <w:tab w:val="num" w:pos="1440"/>
          </w:tabs>
          <w:ind w:left="122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2">
    <w:abstractNumId w:val="23"/>
  </w:num>
  <w:num w:numId="3">
    <w:abstractNumId w:val="15"/>
  </w:num>
  <w:num w:numId="4">
    <w:abstractNumId w:val="2"/>
  </w:num>
  <w:num w:numId="5">
    <w:abstractNumId w:val="47"/>
  </w:num>
  <w:num w:numId="6">
    <w:abstractNumId w:val="21"/>
  </w:num>
  <w:num w:numId="7">
    <w:abstractNumId w:val="25"/>
  </w:num>
  <w:num w:numId="8">
    <w:abstractNumId w:val="6"/>
  </w:num>
  <w:num w:numId="9">
    <w:abstractNumId w:val="16"/>
  </w:num>
  <w:num w:numId="10">
    <w:abstractNumId w:val="19"/>
  </w:num>
  <w:num w:numId="11">
    <w:abstractNumId w:val="40"/>
  </w:num>
  <w:num w:numId="12">
    <w:abstractNumId w:val="11"/>
  </w:num>
  <w:num w:numId="13">
    <w:abstractNumId w:val="4"/>
  </w:num>
  <w:num w:numId="14">
    <w:abstractNumId w:val="13"/>
  </w:num>
  <w:num w:numId="15">
    <w:abstractNumId w:val="37"/>
  </w:num>
  <w:num w:numId="16">
    <w:abstractNumId w:val="27"/>
  </w:num>
  <w:num w:numId="17">
    <w:abstractNumId w:val="32"/>
  </w:num>
  <w:num w:numId="18">
    <w:abstractNumId w:val="24"/>
  </w:num>
  <w:num w:numId="19">
    <w:abstractNumId w:val="17"/>
  </w:num>
  <w:num w:numId="20">
    <w:abstractNumId w:val="46"/>
  </w:num>
  <w:num w:numId="21">
    <w:abstractNumId w:val="18"/>
  </w:num>
  <w:num w:numId="22">
    <w:abstractNumId w:val="34"/>
  </w:num>
  <w:num w:numId="23">
    <w:abstractNumId w:val="3"/>
  </w:num>
  <w:num w:numId="24">
    <w:abstractNumId w:val="42"/>
  </w:num>
  <w:num w:numId="25">
    <w:abstractNumId w:val="33"/>
  </w:num>
  <w:num w:numId="26">
    <w:abstractNumId w:val="7"/>
  </w:num>
  <w:num w:numId="27">
    <w:abstractNumId w:val="49"/>
  </w:num>
  <w:num w:numId="28">
    <w:abstractNumId w:val="10"/>
  </w:num>
  <w:num w:numId="29">
    <w:abstractNumId w:val="38"/>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0"/>
  </w:num>
  <w:num w:numId="37">
    <w:abstractNumId w:val="8"/>
  </w:num>
  <w:num w:numId="38">
    <w:abstractNumId w:val="14"/>
  </w:num>
  <w:num w:numId="39">
    <w:abstractNumId w:val="39"/>
  </w:num>
  <w:num w:numId="40">
    <w:abstractNumId w:val="5"/>
  </w:num>
  <w:num w:numId="41">
    <w:abstractNumId w:val="41"/>
  </w:num>
  <w:num w:numId="42">
    <w:abstractNumId w:val="35"/>
  </w:num>
  <w:num w:numId="43">
    <w:abstractNumId w:val="20"/>
  </w:num>
  <w:num w:numId="44">
    <w:abstractNumId w:val="0"/>
  </w:num>
  <w:num w:numId="45">
    <w:abstractNumId w:val="45"/>
  </w:num>
  <w:num w:numId="46">
    <w:abstractNumId w:val="26"/>
  </w:num>
  <w:num w:numId="47">
    <w:abstractNumId w:val="1"/>
  </w:num>
  <w:num w:numId="48">
    <w:abstractNumId w:val="48"/>
  </w:num>
  <w:num w:numId="49">
    <w:abstractNumId w:val="28"/>
  </w:num>
  <w:num w:numId="50">
    <w:abstractNumId w:val="31"/>
  </w:num>
  <w:num w:numId="5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9"/>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ocumentProtection w:edit="readOnly" w:enforcement="0"/>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2"/>
  </w:compat>
  <w:rsids>
    <w:rsidRoot w:val="007C576D"/>
    <w:rsid w:val="00001A64"/>
    <w:rsid w:val="00004236"/>
    <w:rsid w:val="00016475"/>
    <w:rsid w:val="00021EE0"/>
    <w:rsid w:val="0002448A"/>
    <w:rsid w:val="00033389"/>
    <w:rsid w:val="00034779"/>
    <w:rsid w:val="00070DD4"/>
    <w:rsid w:val="00075200"/>
    <w:rsid w:val="00090928"/>
    <w:rsid w:val="00092046"/>
    <w:rsid w:val="00097901"/>
    <w:rsid w:val="000A24CA"/>
    <w:rsid w:val="000C4D13"/>
    <w:rsid w:val="000C73E2"/>
    <w:rsid w:val="000D06F0"/>
    <w:rsid w:val="000F4C4F"/>
    <w:rsid w:val="001244DE"/>
    <w:rsid w:val="00125031"/>
    <w:rsid w:val="0014443D"/>
    <w:rsid w:val="00157C99"/>
    <w:rsid w:val="001646D1"/>
    <w:rsid w:val="00177483"/>
    <w:rsid w:val="001826BC"/>
    <w:rsid w:val="00182AE7"/>
    <w:rsid w:val="001861CE"/>
    <w:rsid w:val="00190BFC"/>
    <w:rsid w:val="00191559"/>
    <w:rsid w:val="00195C89"/>
    <w:rsid w:val="001A6A62"/>
    <w:rsid w:val="001A74C7"/>
    <w:rsid w:val="001B7A88"/>
    <w:rsid w:val="001D676D"/>
    <w:rsid w:val="001E280A"/>
    <w:rsid w:val="0021360D"/>
    <w:rsid w:val="00213B7B"/>
    <w:rsid w:val="00216FBC"/>
    <w:rsid w:val="00221E1F"/>
    <w:rsid w:val="00227472"/>
    <w:rsid w:val="00236C42"/>
    <w:rsid w:val="00241A0B"/>
    <w:rsid w:val="002458D9"/>
    <w:rsid w:val="00253FEB"/>
    <w:rsid w:val="00265201"/>
    <w:rsid w:val="00266E53"/>
    <w:rsid w:val="00270AFD"/>
    <w:rsid w:val="00272C39"/>
    <w:rsid w:val="00273521"/>
    <w:rsid w:val="002774DE"/>
    <w:rsid w:val="00281E80"/>
    <w:rsid w:val="002843DF"/>
    <w:rsid w:val="00286CC1"/>
    <w:rsid w:val="002A6ABD"/>
    <w:rsid w:val="002B0287"/>
    <w:rsid w:val="002B07AE"/>
    <w:rsid w:val="002C57C5"/>
    <w:rsid w:val="002C59D4"/>
    <w:rsid w:val="00317953"/>
    <w:rsid w:val="00333635"/>
    <w:rsid w:val="003429BD"/>
    <w:rsid w:val="003431B2"/>
    <w:rsid w:val="00345474"/>
    <w:rsid w:val="00356EB6"/>
    <w:rsid w:val="00360AE0"/>
    <w:rsid w:val="003841AC"/>
    <w:rsid w:val="00386950"/>
    <w:rsid w:val="003A26FC"/>
    <w:rsid w:val="003A5A45"/>
    <w:rsid w:val="003B3DCE"/>
    <w:rsid w:val="003B5298"/>
    <w:rsid w:val="003B536A"/>
    <w:rsid w:val="003B6917"/>
    <w:rsid w:val="0040408A"/>
    <w:rsid w:val="00416782"/>
    <w:rsid w:val="0042008D"/>
    <w:rsid w:val="00426F97"/>
    <w:rsid w:val="00442EB0"/>
    <w:rsid w:val="00454A57"/>
    <w:rsid w:val="004555BF"/>
    <w:rsid w:val="00465A26"/>
    <w:rsid w:val="00470A43"/>
    <w:rsid w:val="00470F86"/>
    <w:rsid w:val="00476BEB"/>
    <w:rsid w:val="004828AF"/>
    <w:rsid w:val="0049279C"/>
    <w:rsid w:val="004A3380"/>
    <w:rsid w:val="004A62E1"/>
    <w:rsid w:val="004C24EF"/>
    <w:rsid w:val="004C2F32"/>
    <w:rsid w:val="004C38D0"/>
    <w:rsid w:val="004D616C"/>
    <w:rsid w:val="004E14E3"/>
    <w:rsid w:val="004E255A"/>
    <w:rsid w:val="004E3DD9"/>
    <w:rsid w:val="004F0E60"/>
    <w:rsid w:val="00505C14"/>
    <w:rsid w:val="005256AB"/>
    <w:rsid w:val="00527322"/>
    <w:rsid w:val="005304E7"/>
    <w:rsid w:val="005404D1"/>
    <w:rsid w:val="00553EB2"/>
    <w:rsid w:val="00561471"/>
    <w:rsid w:val="0057235D"/>
    <w:rsid w:val="00572774"/>
    <w:rsid w:val="005A07E5"/>
    <w:rsid w:val="005A2208"/>
    <w:rsid w:val="005B1AD4"/>
    <w:rsid w:val="005B6A87"/>
    <w:rsid w:val="005C3486"/>
    <w:rsid w:val="005C408F"/>
    <w:rsid w:val="005F04FB"/>
    <w:rsid w:val="005F0A2D"/>
    <w:rsid w:val="005F2BB6"/>
    <w:rsid w:val="005F70B0"/>
    <w:rsid w:val="00606A86"/>
    <w:rsid w:val="006140D9"/>
    <w:rsid w:val="00633B03"/>
    <w:rsid w:val="00645499"/>
    <w:rsid w:val="00654FB4"/>
    <w:rsid w:val="00666473"/>
    <w:rsid w:val="00670BD8"/>
    <w:rsid w:val="006716CC"/>
    <w:rsid w:val="00674217"/>
    <w:rsid w:val="006779BF"/>
    <w:rsid w:val="00682F76"/>
    <w:rsid w:val="00686F83"/>
    <w:rsid w:val="00692906"/>
    <w:rsid w:val="00694C2F"/>
    <w:rsid w:val="006A5803"/>
    <w:rsid w:val="006B4D79"/>
    <w:rsid w:val="006C3DF8"/>
    <w:rsid w:val="006C51F9"/>
    <w:rsid w:val="006F153D"/>
    <w:rsid w:val="006F257D"/>
    <w:rsid w:val="006F76FA"/>
    <w:rsid w:val="00710650"/>
    <w:rsid w:val="0073114D"/>
    <w:rsid w:val="00732685"/>
    <w:rsid w:val="00735393"/>
    <w:rsid w:val="00735B18"/>
    <w:rsid w:val="0074187D"/>
    <w:rsid w:val="0075095A"/>
    <w:rsid w:val="007525F1"/>
    <w:rsid w:val="00786CC1"/>
    <w:rsid w:val="00790998"/>
    <w:rsid w:val="00792C11"/>
    <w:rsid w:val="00794949"/>
    <w:rsid w:val="007967FC"/>
    <w:rsid w:val="007A2656"/>
    <w:rsid w:val="007A6EF8"/>
    <w:rsid w:val="007B530C"/>
    <w:rsid w:val="007C517A"/>
    <w:rsid w:val="007C576D"/>
    <w:rsid w:val="007D03CC"/>
    <w:rsid w:val="007D145A"/>
    <w:rsid w:val="007D7AAB"/>
    <w:rsid w:val="007E575C"/>
    <w:rsid w:val="007F392C"/>
    <w:rsid w:val="00801E81"/>
    <w:rsid w:val="00803FC0"/>
    <w:rsid w:val="00804154"/>
    <w:rsid w:val="008060D3"/>
    <w:rsid w:val="008137FE"/>
    <w:rsid w:val="008239A0"/>
    <w:rsid w:val="00845253"/>
    <w:rsid w:val="00845CB5"/>
    <w:rsid w:val="00862062"/>
    <w:rsid w:val="008668D4"/>
    <w:rsid w:val="00877F15"/>
    <w:rsid w:val="00884F09"/>
    <w:rsid w:val="008A071D"/>
    <w:rsid w:val="008B5F70"/>
    <w:rsid w:val="008D1C44"/>
    <w:rsid w:val="008E4720"/>
    <w:rsid w:val="008E66D8"/>
    <w:rsid w:val="008E6A16"/>
    <w:rsid w:val="008F3805"/>
    <w:rsid w:val="008F58A7"/>
    <w:rsid w:val="009071AF"/>
    <w:rsid w:val="00942ACC"/>
    <w:rsid w:val="009448A9"/>
    <w:rsid w:val="00950FC6"/>
    <w:rsid w:val="00952B0D"/>
    <w:rsid w:val="00961837"/>
    <w:rsid w:val="00961B62"/>
    <w:rsid w:val="00982597"/>
    <w:rsid w:val="00986049"/>
    <w:rsid w:val="00990E97"/>
    <w:rsid w:val="00993E18"/>
    <w:rsid w:val="009C12C7"/>
    <w:rsid w:val="009C37A9"/>
    <w:rsid w:val="009C40DE"/>
    <w:rsid w:val="009C76CF"/>
    <w:rsid w:val="009E3A19"/>
    <w:rsid w:val="009E4B76"/>
    <w:rsid w:val="009F2098"/>
    <w:rsid w:val="00A10D93"/>
    <w:rsid w:val="00A15EFF"/>
    <w:rsid w:val="00A32BA5"/>
    <w:rsid w:val="00A44708"/>
    <w:rsid w:val="00A5549F"/>
    <w:rsid w:val="00A60617"/>
    <w:rsid w:val="00A7694B"/>
    <w:rsid w:val="00A90EB5"/>
    <w:rsid w:val="00A916F6"/>
    <w:rsid w:val="00AA6767"/>
    <w:rsid w:val="00AB590B"/>
    <w:rsid w:val="00AB5BE2"/>
    <w:rsid w:val="00AD4748"/>
    <w:rsid w:val="00AD7092"/>
    <w:rsid w:val="00AD72C8"/>
    <w:rsid w:val="00AE702C"/>
    <w:rsid w:val="00AF20D2"/>
    <w:rsid w:val="00B15BC1"/>
    <w:rsid w:val="00B20434"/>
    <w:rsid w:val="00B27E6B"/>
    <w:rsid w:val="00B31EA7"/>
    <w:rsid w:val="00B3767A"/>
    <w:rsid w:val="00B46DBA"/>
    <w:rsid w:val="00B64146"/>
    <w:rsid w:val="00B746D4"/>
    <w:rsid w:val="00B808BE"/>
    <w:rsid w:val="00B94760"/>
    <w:rsid w:val="00BA1F98"/>
    <w:rsid w:val="00BB7677"/>
    <w:rsid w:val="00BC7D6A"/>
    <w:rsid w:val="00BD3BCF"/>
    <w:rsid w:val="00BD4DE3"/>
    <w:rsid w:val="00BD789C"/>
    <w:rsid w:val="00BE435B"/>
    <w:rsid w:val="00BE75AE"/>
    <w:rsid w:val="00C020F9"/>
    <w:rsid w:val="00C07CB0"/>
    <w:rsid w:val="00C10D68"/>
    <w:rsid w:val="00C149B1"/>
    <w:rsid w:val="00C16387"/>
    <w:rsid w:val="00C23D35"/>
    <w:rsid w:val="00C269E4"/>
    <w:rsid w:val="00C41946"/>
    <w:rsid w:val="00C4576D"/>
    <w:rsid w:val="00C46347"/>
    <w:rsid w:val="00C547F6"/>
    <w:rsid w:val="00C57042"/>
    <w:rsid w:val="00C800D8"/>
    <w:rsid w:val="00C8077A"/>
    <w:rsid w:val="00C83AA2"/>
    <w:rsid w:val="00C97143"/>
    <w:rsid w:val="00CA4B55"/>
    <w:rsid w:val="00CB5F57"/>
    <w:rsid w:val="00CC2C3C"/>
    <w:rsid w:val="00CC4304"/>
    <w:rsid w:val="00CD5BFF"/>
    <w:rsid w:val="00CE1502"/>
    <w:rsid w:val="00CE4EAC"/>
    <w:rsid w:val="00CF5460"/>
    <w:rsid w:val="00CF60FD"/>
    <w:rsid w:val="00D105A6"/>
    <w:rsid w:val="00D12FAE"/>
    <w:rsid w:val="00D16079"/>
    <w:rsid w:val="00D17DA9"/>
    <w:rsid w:val="00D313FB"/>
    <w:rsid w:val="00D37CDE"/>
    <w:rsid w:val="00D4401E"/>
    <w:rsid w:val="00D44906"/>
    <w:rsid w:val="00D44F98"/>
    <w:rsid w:val="00D544F2"/>
    <w:rsid w:val="00D75B79"/>
    <w:rsid w:val="00D76C46"/>
    <w:rsid w:val="00D91F52"/>
    <w:rsid w:val="00D93F39"/>
    <w:rsid w:val="00DA1C80"/>
    <w:rsid w:val="00DA7CB5"/>
    <w:rsid w:val="00DB23E9"/>
    <w:rsid w:val="00DB4B71"/>
    <w:rsid w:val="00DC152E"/>
    <w:rsid w:val="00DC7521"/>
    <w:rsid w:val="00DE1051"/>
    <w:rsid w:val="00DE72BE"/>
    <w:rsid w:val="00DF13C9"/>
    <w:rsid w:val="00E24C76"/>
    <w:rsid w:val="00E33125"/>
    <w:rsid w:val="00E33BC1"/>
    <w:rsid w:val="00E365CE"/>
    <w:rsid w:val="00E373A0"/>
    <w:rsid w:val="00E40252"/>
    <w:rsid w:val="00E53791"/>
    <w:rsid w:val="00E53B27"/>
    <w:rsid w:val="00E60233"/>
    <w:rsid w:val="00E66B04"/>
    <w:rsid w:val="00E763D6"/>
    <w:rsid w:val="00E87A8B"/>
    <w:rsid w:val="00ED4A3A"/>
    <w:rsid w:val="00ED7E3A"/>
    <w:rsid w:val="00EE0108"/>
    <w:rsid w:val="00EE2FE4"/>
    <w:rsid w:val="00EE4EC0"/>
    <w:rsid w:val="00F02D88"/>
    <w:rsid w:val="00F03CBE"/>
    <w:rsid w:val="00F1550D"/>
    <w:rsid w:val="00F1768F"/>
    <w:rsid w:val="00F203D7"/>
    <w:rsid w:val="00F35180"/>
    <w:rsid w:val="00F42F4A"/>
    <w:rsid w:val="00F50D27"/>
    <w:rsid w:val="00F534D9"/>
    <w:rsid w:val="00F5507C"/>
    <w:rsid w:val="00F61735"/>
    <w:rsid w:val="00F75A06"/>
    <w:rsid w:val="00F75C56"/>
    <w:rsid w:val="00F8292E"/>
    <w:rsid w:val="00F87C79"/>
    <w:rsid w:val="00F905AF"/>
    <w:rsid w:val="00F950B9"/>
    <w:rsid w:val="00FA03AF"/>
    <w:rsid w:val="00FA0B4C"/>
    <w:rsid w:val="00FB0797"/>
    <w:rsid w:val="00FB584D"/>
    <w:rsid w:val="00FB6B2B"/>
    <w:rsid w:val="00FC3F6E"/>
    <w:rsid w:val="00FD46B2"/>
    <w:rsid w:val="00FD5C7A"/>
    <w:rsid w:val="00FF3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4A4ABD4"/>
  <w15:docId w15:val="{56831127-8653-4AA0-9847-E0AB94AE6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76D"/>
    <w:rPr>
      <w:rFonts w:ascii="Times New Roman" w:eastAsia="Times New Roman" w:hAnsi="Times New Roman"/>
      <w:sz w:val="24"/>
      <w:szCs w:val="24"/>
    </w:rPr>
  </w:style>
  <w:style w:type="paragraph" w:styleId="10">
    <w:name w:val="heading 1"/>
    <w:basedOn w:val="a"/>
    <w:next w:val="a"/>
    <w:link w:val="11"/>
    <w:uiPriority w:val="99"/>
    <w:qFormat/>
    <w:rsid w:val="007C576D"/>
    <w:pPr>
      <w:keepNext/>
      <w:jc w:val="both"/>
      <w:outlineLvl w:val="0"/>
    </w:pPr>
    <w:rPr>
      <w:rFonts w:ascii="Arial" w:hAnsi="Arial"/>
      <w:b/>
      <w:bCs/>
      <w:sz w:val="20"/>
    </w:rPr>
  </w:style>
  <w:style w:type="paragraph" w:styleId="2">
    <w:name w:val="heading 2"/>
    <w:basedOn w:val="a"/>
    <w:next w:val="a"/>
    <w:link w:val="20"/>
    <w:uiPriority w:val="99"/>
    <w:qFormat/>
    <w:rsid w:val="007C576D"/>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7C576D"/>
    <w:pPr>
      <w:keepNext/>
      <w:spacing w:before="240" w:after="60"/>
      <w:outlineLvl w:val="2"/>
    </w:pPr>
    <w:rPr>
      <w:rFonts w:ascii="Arial" w:hAnsi="Arial" w:cs="Arial"/>
      <w:b/>
      <w:bCs/>
      <w:sz w:val="26"/>
      <w:szCs w:val="26"/>
    </w:rPr>
  </w:style>
  <w:style w:type="paragraph" w:styleId="6">
    <w:name w:val="heading 6"/>
    <w:basedOn w:val="a"/>
    <w:next w:val="a"/>
    <w:link w:val="60"/>
    <w:uiPriority w:val="99"/>
    <w:qFormat/>
    <w:rsid w:val="007C576D"/>
    <w:pPr>
      <w:spacing w:before="240" w:after="60"/>
      <w:outlineLvl w:val="5"/>
    </w:pPr>
    <w:rPr>
      <w:b/>
      <w:bCs/>
      <w:sz w:val="22"/>
      <w:szCs w:val="22"/>
    </w:rPr>
  </w:style>
  <w:style w:type="paragraph" w:styleId="7">
    <w:name w:val="heading 7"/>
    <w:basedOn w:val="a"/>
    <w:next w:val="a"/>
    <w:link w:val="70"/>
    <w:uiPriority w:val="99"/>
    <w:qFormat/>
    <w:rsid w:val="007C576D"/>
    <w:pPr>
      <w:spacing w:before="240" w:after="60"/>
      <w:outlineLvl w:val="6"/>
    </w:pPr>
  </w:style>
  <w:style w:type="paragraph" w:styleId="8">
    <w:name w:val="heading 8"/>
    <w:basedOn w:val="a"/>
    <w:next w:val="a"/>
    <w:link w:val="80"/>
    <w:uiPriority w:val="99"/>
    <w:qFormat/>
    <w:rsid w:val="007C576D"/>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7C576D"/>
    <w:rPr>
      <w:rFonts w:ascii="Arial" w:eastAsia="Times New Roman" w:hAnsi="Arial" w:cs="Times New Roman"/>
      <w:b/>
      <w:bCs/>
      <w:sz w:val="20"/>
      <w:szCs w:val="24"/>
      <w:lang w:eastAsia="ru-RU"/>
    </w:rPr>
  </w:style>
  <w:style w:type="character" w:customStyle="1" w:styleId="20">
    <w:name w:val="Заголовок 2 Знак"/>
    <w:basedOn w:val="a0"/>
    <w:link w:val="2"/>
    <w:uiPriority w:val="99"/>
    <w:rsid w:val="007C576D"/>
    <w:rPr>
      <w:rFonts w:ascii="Arial" w:eastAsia="Times New Roman" w:hAnsi="Arial" w:cs="Arial"/>
      <w:b/>
      <w:bCs/>
      <w:i/>
      <w:iCs/>
      <w:sz w:val="28"/>
      <w:szCs w:val="28"/>
      <w:lang w:eastAsia="ru-RU"/>
    </w:rPr>
  </w:style>
  <w:style w:type="character" w:customStyle="1" w:styleId="30">
    <w:name w:val="Заголовок 3 Знак"/>
    <w:basedOn w:val="a0"/>
    <w:link w:val="3"/>
    <w:uiPriority w:val="99"/>
    <w:rsid w:val="007C576D"/>
    <w:rPr>
      <w:rFonts w:ascii="Arial" w:eastAsia="Times New Roman" w:hAnsi="Arial" w:cs="Arial"/>
      <w:b/>
      <w:bCs/>
      <w:sz w:val="26"/>
      <w:szCs w:val="26"/>
      <w:lang w:eastAsia="ru-RU"/>
    </w:rPr>
  </w:style>
  <w:style w:type="character" w:customStyle="1" w:styleId="60">
    <w:name w:val="Заголовок 6 Знак"/>
    <w:basedOn w:val="a0"/>
    <w:link w:val="6"/>
    <w:uiPriority w:val="99"/>
    <w:rsid w:val="007C576D"/>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7C576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rsid w:val="007C576D"/>
    <w:rPr>
      <w:rFonts w:ascii="Times New Roman" w:eastAsia="Times New Roman" w:hAnsi="Times New Roman" w:cs="Times New Roman"/>
      <w:i/>
      <w:iCs/>
      <w:sz w:val="24"/>
      <w:szCs w:val="24"/>
      <w:lang w:eastAsia="ru-RU"/>
    </w:rPr>
  </w:style>
  <w:style w:type="paragraph" w:styleId="21">
    <w:name w:val="Body Text Indent 2"/>
    <w:basedOn w:val="a"/>
    <w:link w:val="22"/>
    <w:uiPriority w:val="99"/>
    <w:rsid w:val="007C576D"/>
    <w:pPr>
      <w:overflowPunct w:val="0"/>
      <w:autoSpaceDE w:val="0"/>
      <w:autoSpaceDN w:val="0"/>
      <w:adjustRightInd w:val="0"/>
      <w:ind w:firstLine="708"/>
      <w:jc w:val="both"/>
    </w:pPr>
    <w:rPr>
      <w:rFonts w:ascii="Arial Black" w:hAnsi="Arial Black"/>
    </w:rPr>
  </w:style>
  <w:style w:type="character" w:customStyle="1" w:styleId="22">
    <w:name w:val="Основной текст с отступом 2 Знак"/>
    <w:basedOn w:val="a0"/>
    <w:link w:val="21"/>
    <w:uiPriority w:val="99"/>
    <w:rsid w:val="007C576D"/>
    <w:rPr>
      <w:rFonts w:ascii="Arial Black" w:eastAsia="Times New Roman" w:hAnsi="Arial Black" w:cs="Times New Roman"/>
      <w:sz w:val="24"/>
      <w:szCs w:val="24"/>
      <w:lang w:eastAsia="ru-RU"/>
    </w:rPr>
  </w:style>
  <w:style w:type="paragraph" w:styleId="a3">
    <w:name w:val="Balloon Text"/>
    <w:basedOn w:val="a"/>
    <w:link w:val="a4"/>
    <w:uiPriority w:val="99"/>
    <w:semiHidden/>
    <w:rsid w:val="007C576D"/>
    <w:rPr>
      <w:rFonts w:ascii="Tahoma" w:hAnsi="Tahoma" w:cs="Tahoma"/>
      <w:sz w:val="16"/>
      <w:szCs w:val="16"/>
    </w:rPr>
  </w:style>
  <w:style w:type="character" w:customStyle="1" w:styleId="a4">
    <w:name w:val="Текст выноски Знак"/>
    <w:basedOn w:val="a0"/>
    <w:link w:val="a3"/>
    <w:uiPriority w:val="99"/>
    <w:semiHidden/>
    <w:rsid w:val="007C576D"/>
    <w:rPr>
      <w:rFonts w:ascii="Tahoma" w:eastAsia="Times New Roman" w:hAnsi="Tahoma" w:cs="Tahoma"/>
      <w:sz w:val="16"/>
      <w:szCs w:val="16"/>
      <w:lang w:eastAsia="ru-RU"/>
    </w:rPr>
  </w:style>
  <w:style w:type="paragraph" w:styleId="23">
    <w:name w:val="Body Text 2"/>
    <w:basedOn w:val="a"/>
    <w:link w:val="24"/>
    <w:uiPriority w:val="99"/>
    <w:rsid w:val="007C576D"/>
    <w:pPr>
      <w:spacing w:after="120" w:line="480" w:lineRule="auto"/>
    </w:pPr>
  </w:style>
  <w:style w:type="character" w:customStyle="1" w:styleId="24">
    <w:name w:val="Основной текст 2 Знак"/>
    <w:basedOn w:val="a0"/>
    <w:link w:val="23"/>
    <w:uiPriority w:val="99"/>
    <w:rsid w:val="007C576D"/>
    <w:rPr>
      <w:rFonts w:ascii="Times New Roman" w:eastAsia="Times New Roman" w:hAnsi="Times New Roman" w:cs="Times New Roman"/>
      <w:sz w:val="24"/>
      <w:szCs w:val="24"/>
      <w:lang w:eastAsia="ru-RU"/>
    </w:rPr>
  </w:style>
  <w:style w:type="paragraph" w:styleId="a5">
    <w:name w:val="Body Text"/>
    <w:basedOn w:val="a"/>
    <w:link w:val="a6"/>
    <w:uiPriority w:val="99"/>
    <w:rsid w:val="007C576D"/>
    <w:pPr>
      <w:spacing w:after="120"/>
    </w:pPr>
  </w:style>
  <w:style w:type="character" w:customStyle="1" w:styleId="a6">
    <w:name w:val="Основной текст Знак"/>
    <w:basedOn w:val="a0"/>
    <w:link w:val="a5"/>
    <w:uiPriority w:val="99"/>
    <w:rsid w:val="007C576D"/>
    <w:rPr>
      <w:rFonts w:ascii="Times New Roman" w:eastAsia="Times New Roman" w:hAnsi="Times New Roman" w:cs="Times New Roman"/>
      <w:sz w:val="24"/>
      <w:szCs w:val="24"/>
      <w:lang w:eastAsia="ru-RU"/>
    </w:rPr>
  </w:style>
  <w:style w:type="paragraph" w:customStyle="1" w:styleId="a7">
    <w:name w:val="Îñíîâí"/>
    <w:basedOn w:val="a"/>
    <w:uiPriority w:val="99"/>
    <w:rsid w:val="007C576D"/>
    <w:pPr>
      <w:widowControl w:val="0"/>
      <w:jc w:val="both"/>
    </w:pPr>
    <w:rPr>
      <w:rFonts w:ascii="Arial" w:hAnsi="Arial" w:cs="Arial"/>
      <w:sz w:val="22"/>
      <w:szCs w:val="20"/>
    </w:rPr>
  </w:style>
  <w:style w:type="paragraph" w:styleId="a8">
    <w:name w:val="footnote text"/>
    <w:basedOn w:val="a"/>
    <w:link w:val="a9"/>
    <w:uiPriority w:val="99"/>
    <w:semiHidden/>
    <w:rsid w:val="007C576D"/>
    <w:rPr>
      <w:sz w:val="20"/>
      <w:szCs w:val="20"/>
    </w:rPr>
  </w:style>
  <w:style w:type="character" w:customStyle="1" w:styleId="a9">
    <w:name w:val="Текст сноски Знак"/>
    <w:basedOn w:val="a0"/>
    <w:link w:val="a8"/>
    <w:uiPriority w:val="99"/>
    <w:semiHidden/>
    <w:rsid w:val="007C576D"/>
    <w:rPr>
      <w:rFonts w:ascii="Times New Roman" w:eastAsia="Times New Roman" w:hAnsi="Times New Roman" w:cs="Times New Roman"/>
      <w:sz w:val="20"/>
      <w:szCs w:val="20"/>
      <w:lang w:eastAsia="ru-RU"/>
    </w:rPr>
  </w:style>
  <w:style w:type="character" w:styleId="aa">
    <w:name w:val="footnote reference"/>
    <w:basedOn w:val="a0"/>
    <w:uiPriority w:val="99"/>
    <w:semiHidden/>
    <w:rsid w:val="007C576D"/>
    <w:rPr>
      <w:rFonts w:cs="Times New Roman"/>
      <w:vertAlign w:val="superscript"/>
    </w:rPr>
  </w:style>
  <w:style w:type="paragraph" w:customStyle="1" w:styleId="12">
    <w:name w:val="Обычный1"/>
    <w:uiPriority w:val="99"/>
    <w:rsid w:val="007C576D"/>
    <w:pPr>
      <w:widowControl w:val="0"/>
      <w:spacing w:line="280" w:lineRule="auto"/>
      <w:ind w:left="280"/>
    </w:pPr>
    <w:rPr>
      <w:rFonts w:ascii="Times New Roman" w:eastAsia="Times New Roman" w:hAnsi="Times New Roman"/>
    </w:rPr>
  </w:style>
  <w:style w:type="paragraph" w:customStyle="1" w:styleId="210">
    <w:name w:val="Основной текст 21"/>
    <w:basedOn w:val="a"/>
    <w:uiPriority w:val="99"/>
    <w:rsid w:val="007C576D"/>
    <w:pPr>
      <w:widowControl w:val="0"/>
      <w:spacing w:before="120" w:after="120"/>
      <w:ind w:firstLine="851"/>
      <w:jc w:val="both"/>
    </w:pPr>
    <w:rPr>
      <w:szCs w:val="20"/>
    </w:rPr>
  </w:style>
  <w:style w:type="paragraph" w:customStyle="1" w:styleId="j0e">
    <w:name w:val="j0eбычный"/>
    <w:uiPriority w:val="99"/>
    <w:rsid w:val="007C576D"/>
    <w:pPr>
      <w:widowControl w:val="0"/>
    </w:pPr>
    <w:rPr>
      <w:rFonts w:ascii="Times New Roman" w:eastAsia="Times New Roman" w:hAnsi="Times New Roman"/>
    </w:rPr>
  </w:style>
  <w:style w:type="table" w:styleId="ab">
    <w:name w:val="Table Grid"/>
    <w:basedOn w:val="a1"/>
    <w:uiPriority w:val="59"/>
    <w:rsid w:val="007C57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7C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0">
    <w:name w:val="Стандартный HTML Знак"/>
    <w:basedOn w:val="a0"/>
    <w:link w:val="HTML"/>
    <w:uiPriority w:val="99"/>
    <w:rsid w:val="007C576D"/>
    <w:rPr>
      <w:rFonts w:ascii="Courier New" w:eastAsia="Calibri" w:hAnsi="Courier New" w:cs="Courier New"/>
      <w:sz w:val="20"/>
      <w:szCs w:val="20"/>
      <w:lang w:eastAsia="ru-RU"/>
    </w:rPr>
  </w:style>
  <w:style w:type="paragraph" w:customStyle="1" w:styleId="Oaeno">
    <w:name w:val="Oaeno"/>
    <w:basedOn w:val="a"/>
    <w:uiPriority w:val="99"/>
    <w:rsid w:val="007C576D"/>
    <w:pPr>
      <w:suppressAutoHyphens/>
    </w:pPr>
    <w:rPr>
      <w:rFonts w:ascii="Courier New" w:eastAsia="Calibri" w:hAnsi="Courier New"/>
      <w:sz w:val="20"/>
      <w:szCs w:val="20"/>
      <w:lang w:eastAsia="ar-SA"/>
    </w:rPr>
  </w:style>
  <w:style w:type="paragraph" w:styleId="ac">
    <w:name w:val="footer"/>
    <w:basedOn w:val="a"/>
    <w:link w:val="ad"/>
    <w:uiPriority w:val="99"/>
    <w:rsid w:val="007C576D"/>
    <w:pPr>
      <w:tabs>
        <w:tab w:val="center" w:pos="4677"/>
        <w:tab w:val="right" w:pos="9355"/>
      </w:tabs>
    </w:pPr>
  </w:style>
  <w:style w:type="character" w:customStyle="1" w:styleId="ad">
    <w:name w:val="Нижний колонтитул Знак"/>
    <w:basedOn w:val="a0"/>
    <w:link w:val="ac"/>
    <w:uiPriority w:val="99"/>
    <w:rsid w:val="007C576D"/>
    <w:rPr>
      <w:rFonts w:ascii="Times New Roman" w:eastAsia="Times New Roman" w:hAnsi="Times New Roman" w:cs="Times New Roman"/>
      <w:sz w:val="24"/>
      <w:szCs w:val="24"/>
      <w:lang w:eastAsia="ru-RU"/>
    </w:rPr>
  </w:style>
  <w:style w:type="character" w:styleId="ae">
    <w:name w:val="page number"/>
    <w:basedOn w:val="a0"/>
    <w:uiPriority w:val="99"/>
    <w:rsid w:val="007C576D"/>
    <w:rPr>
      <w:rFonts w:cs="Times New Roman"/>
    </w:rPr>
  </w:style>
  <w:style w:type="paragraph" w:styleId="af">
    <w:name w:val="header"/>
    <w:basedOn w:val="a"/>
    <w:link w:val="af0"/>
    <w:uiPriority w:val="99"/>
    <w:rsid w:val="007C576D"/>
    <w:pPr>
      <w:tabs>
        <w:tab w:val="center" w:pos="4677"/>
        <w:tab w:val="right" w:pos="9355"/>
      </w:tabs>
    </w:pPr>
  </w:style>
  <w:style w:type="character" w:customStyle="1" w:styleId="af0">
    <w:name w:val="Верхний колонтитул Знак"/>
    <w:basedOn w:val="a0"/>
    <w:link w:val="af"/>
    <w:uiPriority w:val="99"/>
    <w:rsid w:val="007C576D"/>
    <w:rPr>
      <w:rFonts w:ascii="Times New Roman" w:eastAsia="Times New Roman" w:hAnsi="Times New Roman" w:cs="Times New Roman"/>
      <w:sz w:val="24"/>
      <w:szCs w:val="24"/>
      <w:lang w:eastAsia="ru-RU"/>
    </w:rPr>
  </w:style>
  <w:style w:type="character" w:styleId="af1">
    <w:name w:val="annotation reference"/>
    <w:basedOn w:val="a0"/>
    <w:uiPriority w:val="99"/>
    <w:rsid w:val="007C576D"/>
    <w:rPr>
      <w:rFonts w:cs="Times New Roman"/>
      <w:sz w:val="16"/>
      <w:szCs w:val="16"/>
    </w:rPr>
  </w:style>
  <w:style w:type="paragraph" w:styleId="af2">
    <w:name w:val="annotation text"/>
    <w:basedOn w:val="a"/>
    <w:link w:val="af3"/>
    <w:uiPriority w:val="99"/>
    <w:rsid w:val="007C576D"/>
    <w:rPr>
      <w:sz w:val="20"/>
      <w:szCs w:val="20"/>
    </w:rPr>
  </w:style>
  <w:style w:type="character" w:customStyle="1" w:styleId="af3">
    <w:name w:val="Текст примечания Знак"/>
    <w:basedOn w:val="a0"/>
    <w:link w:val="af2"/>
    <w:uiPriority w:val="99"/>
    <w:rsid w:val="007C576D"/>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rsid w:val="007C576D"/>
    <w:rPr>
      <w:b/>
      <w:bCs/>
    </w:rPr>
  </w:style>
  <w:style w:type="character" w:customStyle="1" w:styleId="af5">
    <w:name w:val="Тема примечания Знак"/>
    <w:basedOn w:val="af3"/>
    <w:link w:val="af4"/>
    <w:uiPriority w:val="99"/>
    <w:rsid w:val="007C576D"/>
    <w:rPr>
      <w:rFonts w:ascii="Times New Roman" w:eastAsia="Times New Roman" w:hAnsi="Times New Roman" w:cs="Times New Roman"/>
      <w:b/>
      <w:bCs/>
      <w:sz w:val="20"/>
      <w:szCs w:val="20"/>
      <w:lang w:eastAsia="ru-RU"/>
    </w:rPr>
  </w:style>
  <w:style w:type="paragraph" w:styleId="af6">
    <w:name w:val="Revision"/>
    <w:hidden/>
    <w:uiPriority w:val="99"/>
    <w:semiHidden/>
    <w:rsid w:val="007C576D"/>
    <w:rPr>
      <w:rFonts w:ascii="Times New Roman" w:eastAsia="Times New Roman" w:hAnsi="Times New Roman"/>
      <w:sz w:val="24"/>
      <w:szCs w:val="24"/>
    </w:rPr>
  </w:style>
  <w:style w:type="paragraph" w:styleId="af7">
    <w:name w:val="List Paragraph"/>
    <w:basedOn w:val="a"/>
    <w:uiPriority w:val="99"/>
    <w:qFormat/>
    <w:rsid w:val="007C576D"/>
    <w:pPr>
      <w:ind w:left="708"/>
    </w:pPr>
  </w:style>
  <w:style w:type="paragraph" w:customStyle="1" w:styleId="Style11">
    <w:name w:val="Style11"/>
    <w:basedOn w:val="a"/>
    <w:uiPriority w:val="99"/>
    <w:rsid w:val="007C576D"/>
    <w:pPr>
      <w:widowControl w:val="0"/>
      <w:autoSpaceDE w:val="0"/>
      <w:autoSpaceDN w:val="0"/>
      <w:adjustRightInd w:val="0"/>
      <w:spacing w:line="318" w:lineRule="exact"/>
    </w:pPr>
  </w:style>
  <w:style w:type="character" w:customStyle="1" w:styleId="FontStyle17">
    <w:name w:val="Font Style17"/>
    <w:basedOn w:val="a0"/>
    <w:uiPriority w:val="99"/>
    <w:rsid w:val="007C576D"/>
    <w:rPr>
      <w:rFonts w:ascii="Times New Roman" w:hAnsi="Times New Roman" w:cs="Times New Roman"/>
      <w:sz w:val="26"/>
      <w:szCs w:val="26"/>
    </w:rPr>
  </w:style>
  <w:style w:type="paragraph" w:customStyle="1" w:styleId="xl66">
    <w:name w:val="xl66"/>
    <w:basedOn w:val="a"/>
    <w:uiPriority w:val="99"/>
    <w:rsid w:val="007C576D"/>
    <w:pPr>
      <w:pBdr>
        <w:top w:val="single" w:sz="8" w:space="0" w:color="auto"/>
        <w:left w:val="single" w:sz="8"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
    <w:uiPriority w:val="99"/>
    <w:rsid w:val="007C576D"/>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1">
    <w:name w:val="xl71"/>
    <w:basedOn w:val="a"/>
    <w:uiPriority w:val="99"/>
    <w:rsid w:val="007C576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72">
    <w:name w:val="xl72"/>
    <w:basedOn w:val="a"/>
    <w:uiPriority w:val="99"/>
    <w:rsid w:val="007C576D"/>
    <w:pPr>
      <w:spacing w:before="100" w:beforeAutospacing="1" w:after="100" w:afterAutospacing="1"/>
      <w:jc w:val="center"/>
    </w:pPr>
    <w:rPr>
      <w:color w:val="FF0000"/>
    </w:rPr>
  </w:style>
  <w:style w:type="paragraph" w:customStyle="1" w:styleId="xl73">
    <w:name w:val="xl73"/>
    <w:basedOn w:val="a"/>
    <w:uiPriority w:val="99"/>
    <w:rsid w:val="007C576D"/>
    <w:pPr>
      <w:pBdr>
        <w:top w:val="single" w:sz="4" w:space="0" w:color="auto"/>
        <w:bottom w:val="single" w:sz="4" w:space="0" w:color="auto"/>
      </w:pBdr>
      <w:shd w:val="clear" w:color="000000" w:fill="BFBFBF"/>
      <w:spacing w:before="100" w:beforeAutospacing="1" w:after="100" w:afterAutospacing="1"/>
      <w:jc w:val="center"/>
    </w:pPr>
  </w:style>
  <w:style w:type="paragraph" w:customStyle="1" w:styleId="xl74">
    <w:name w:val="xl74"/>
    <w:basedOn w:val="a"/>
    <w:uiPriority w:val="99"/>
    <w:rsid w:val="007C576D"/>
    <w:pPr>
      <w:pBdr>
        <w:top w:val="single" w:sz="4" w:space="0" w:color="auto"/>
        <w:left w:val="single" w:sz="4" w:space="0" w:color="auto"/>
        <w:bottom w:val="single" w:sz="4" w:space="0" w:color="auto"/>
      </w:pBdr>
      <w:shd w:val="clear" w:color="000000" w:fill="BFBFBF"/>
      <w:spacing w:before="100" w:beforeAutospacing="1" w:after="100" w:afterAutospacing="1"/>
      <w:jc w:val="center"/>
    </w:pPr>
    <w:rPr>
      <w:b/>
      <w:bCs/>
    </w:rPr>
  </w:style>
  <w:style w:type="character" w:styleId="af8">
    <w:name w:val="Hyperlink"/>
    <w:basedOn w:val="a0"/>
    <w:uiPriority w:val="99"/>
    <w:rsid w:val="007C576D"/>
    <w:rPr>
      <w:rFonts w:cs="Times New Roman"/>
      <w:color w:val="0000FF"/>
      <w:u w:val="single"/>
    </w:rPr>
  </w:style>
  <w:style w:type="character" w:styleId="af9">
    <w:name w:val="FollowedHyperlink"/>
    <w:basedOn w:val="a0"/>
    <w:uiPriority w:val="99"/>
    <w:rsid w:val="007C576D"/>
    <w:rPr>
      <w:rFonts w:cs="Times New Roman"/>
      <w:color w:val="800080"/>
      <w:u w:val="single"/>
    </w:rPr>
  </w:style>
  <w:style w:type="character" w:styleId="afa">
    <w:name w:val="Strong"/>
    <w:basedOn w:val="a0"/>
    <w:uiPriority w:val="99"/>
    <w:qFormat/>
    <w:rsid w:val="007C576D"/>
    <w:rPr>
      <w:rFonts w:cs="Times New Roman"/>
      <w:b/>
      <w:bCs/>
    </w:rPr>
  </w:style>
  <w:style w:type="character" w:customStyle="1" w:styleId="FontStyle19">
    <w:name w:val="Font Style19"/>
    <w:basedOn w:val="a0"/>
    <w:uiPriority w:val="99"/>
    <w:rsid w:val="007C576D"/>
    <w:rPr>
      <w:rFonts w:ascii="Times New Roman" w:hAnsi="Times New Roman" w:cs="Times New Roman"/>
      <w:b/>
      <w:bCs/>
      <w:sz w:val="26"/>
      <w:szCs w:val="26"/>
    </w:rPr>
  </w:style>
  <w:style w:type="paragraph" w:customStyle="1" w:styleId="Style3">
    <w:name w:val="Style3"/>
    <w:basedOn w:val="a"/>
    <w:uiPriority w:val="99"/>
    <w:rsid w:val="007C576D"/>
    <w:pPr>
      <w:widowControl w:val="0"/>
      <w:autoSpaceDE w:val="0"/>
      <w:autoSpaceDN w:val="0"/>
      <w:adjustRightInd w:val="0"/>
      <w:spacing w:line="326" w:lineRule="exact"/>
      <w:ind w:firstLine="346"/>
      <w:jc w:val="both"/>
    </w:pPr>
  </w:style>
  <w:style w:type="character" w:customStyle="1" w:styleId="FontStyle21">
    <w:name w:val="Font Style21"/>
    <w:basedOn w:val="a0"/>
    <w:uiPriority w:val="99"/>
    <w:rsid w:val="007C576D"/>
    <w:rPr>
      <w:rFonts w:ascii="Times New Roman" w:hAnsi="Times New Roman" w:cs="Times New Roman"/>
      <w:sz w:val="26"/>
      <w:szCs w:val="26"/>
    </w:rPr>
  </w:style>
  <w:style w:type="character" w:customStyle="1" w:styleId="du1">
    <w:name w:val="du1"/>
    <w:basedOn w:val="a0"/>
    <w:uiPriority w:val="99"/>
    <w:rsid w:val="007C576D"/>
    <w:rPr>
      <w:rFonts w:cs="Times New Roman"/>
    </w:rPr>
  </w:style>
  <w:style w:type="numbering" w:styleId="111111">
    <w:name w:val="Outline List 2"/>
    <w:basedOn w:val="a2"/>
    <w:rsid w:val="007C576D"/>
    <w:pPr>
      <w:numPr>
        <w:numId w:val="3"/>
      </w:numPr>
    </w:pPr>
  </w:style>
  <w:style w:type="numbering" w:customStyle="1" w:styleId="1">
    <w:name w:val="Текущий список1"/>
    <w:rsid w:val="007C576D"/>
    <w:pPr>
      <w:numPr>
        <w:numId w:val="2"/>
      </w:numPr>
    </w:pPr>
  </w:style>
  <w:style w:type="paragraph" w:styleId="afb">
    <w:name w:val="No Spacing"/>
    <w:uiPriority w:val="1"/>
    <w:qFormat/>
    <w:rsid w:val="007C576D"/>
    <w:rPr>
      <w:rFonts w:ascii="Times New Roman" w:eastAsia="Times New Roman" w:hAnsi="Times New Roman"/>
    </w:rPr>
  </w:style>
  <w:style w:type="paragraph" w:styleId="afc">
    <w:name w:val="endnote text"/>
    <w:basedOn w:val="a"/>
    <w:link w:val="afd"/>
    <w:uiPriority w:val="99"/>
    <w:semiHidden/>
    <w:unhideWhenUsed/>
    <w:rsid w:val="007C576D"/>
    <w:rPr>
      <w:sz w:val="20"/>
      <w:szCs w:val="20"/>
    </w:rPr>
  </w:style>
  <w:style w:type="character" w:customStyle="1" w:styleId="afd">
    <w:name w:val="Текст концевой сноски Знак"/>
    <w:basedOn w:val="a0"/>
    <w:link w:val="afc"/>
    <w:uiPriority w:val="99"/>
    <w:semiHidden/>
    <w:rsid w:val="007C576D"/>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7C576D"/>
    <w:rPr>
      <w:vertAlign w:val="superscript"/>
    </w:rPr>
  </w:style>
  <w:style w:type="character" w:customStyle="1" w:styleId="CommentTextChar">
    <w:name w:val="Comment Text Char"/>
    <w:basedOn w:val="a0"/>
    <w:locked/>
    <w:rsid w:val="007C576D"/>
    <w:rPr>
      <w:rFonts w:ascii="Times New Roman" w:hAnsi="Times New Roman" w:cs="Times New Roman"/>
      <w:sz w:val="20"/>
      <w:szCs w:val="20"/>
      <w:lang w:eastAsia="ru-RU"/>
    </w:rPr>
  </w:style>
  <w:style w:type="paragraph" w:customStyle="1" w:styleId="ConsNormal">
    <w:name w:val="ConsNormal"/>
    <w:rsid w:val="007C576D"/>
    <w:pPr>
      <w:widowControl w:val="0"/>
      <w:autoSpaceDE w:val="0"/>
      <w:autoSpaceDN w:val="0"/>
      <w:adjustRightInd w:val="0"/>
      <w:ind w:right="19772" w:firstLine="720"/>
    </w:pPr>
    <w:rPr>
      <w:rFonts w:ascii="Arial" w:eastAsia="Times New Roman" w:hAnsi="Arial" w:cs="Arial"/>
      <w:sz w:val="24"/>
      <w:szCs w:val="24"/>
    </w:rPr>
  </w:style>
  <w:style w:type="character" w:customStyle="1" w:styleId="25">
    <w:name w:val="Знак Знак2"/>
    <w:basedOn w:val="a0"/>
    <w:uiPriority w:val="99"/>
    <w:locked/>
    <w:rsid w:val="00A32BA5"/>
    <w:rPr>
      <w:rFonts w:ascii="Times New Roman" w:hAnsi="Times New Roman" w:cs="Times New Roman"/>
      <w:sz w:val="20"/>
      <w:szCs w:val="20"/>
      <w:lang w:eastAsia="ru-RU"/>
    </w:rPr>
  </w:style>
  <w:style w:type="paragraph" w:styleId="aff">
    <w:name w:val="Normal (Web)"/>
    <w:basedOn w:val="a"/>
    <w:uiPriority w:val="99"/>
    <w:unhideWhenUsed/>
    <w:rsid w:val="00A32BA5"/>
    <w:pPr>
      <w:spacing w:before="100" w:beforeAutospacing="1" w:after="100" w:afterAutospacing="1"/>
    </w:pPr>
  </w:style>
  <w:style w:type="paragraph" w:styleId="aff0">
    <w:name w:val="Title"/>
    <w:aliases w:val="Название таблиц"/>
    <w:basedOn w:val="a"/>
    <w:link w:val="aff1"/>
    <w:qFormat/>
    <w:rsid w:val="00CA4B55"/>
    <w:pPr>
      <w:jc w:val="center"/>
    </w:pPr>
    <w:rPr>
      <w:sz w:val="28"/>
    </w:rPr>
  </w:style>
  <w:style w:type="character" w:customStyle="1" w:styleId="aff1">
    <w:name w:val="Заголовок Знак"/>
    <w:aliases w:val="Название таблиц Знак"/>
    <w:basedOn w:val="a0"/>
    <w:link w:val="aff0"/>
    <w:rsid w:val="00CA4B55"/>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1247">
      <w:bodyDiv w:val="1"/>
      <w:marLeft w:val="0"/>
      <w:marRight w:val="0"/>
      <w:marTop w:val="0"/>
      <w:marBottom w:val="0"/>
      <w:divBdr>
        <w:top w:val="none" w:sz="0" w:space="0" w:color="auto"/>
        <w:left w:val="none" w:sz="0" w:space="0" w:color="auto"/>
        <w:bottom w:val="none" w:sz="0" w:space="0" w:color="auto"/>
        <w:right w:val="none" w:sz="0" w:space="0" w:color="auto"/>
      </w:divBdr>
    </w:div>
    <w:div w:id="178324891">
      <w:bodyDiv w:val="1"/>
      <w:marLeft w:val="0"/>
      <w:marRight w:val="0"/>
      <w:marTop w:val="0"/>
      <w:marBottom w:val="0"/>
      <w:divBdr>
        <w:top w:val="none" w:sz="0" w:space="0" w:color="auto"/>
        <w:left w:val="none" w:sz="0" w:space="0" w:color="auto"/>
        <w:bottom w:val="none" w:sz="0" w:space="0" w:color="auto"/>
        <w:right w:val="none" w:sz="0" w:space="0" w:color="auto"/>
      </w:divBdr>
    </w:div>
    <w:div w:id="206453312">
      <w:bodyDiv w:val="1"/>
      <w:marLeft w:val="0"/>
      <w:marRight w:val="0"/>
      <w:marTop w:val="0"/>
      <w:marBottom w:val="0"/>
      <w:divBdr>
        <w:top w:val="none" w:sz="0" w:space="0" w:color="auto"/>
        <w:left w:val="none" w:sz="0" w:space="0" w:color="auto"/>
        <w:bottom w:val="none" w:sz="0" w:space="0" w:color="auto"/>
        <w:right w:val="none" w:sz="0" w:space="0" w:color="auto"/>
      </w:divBdr>
    </w:div>
    <w:div w:id="583421022">
      <w:bodyDiv w:val="1"/>
      <w:marLeft w:val="0"/>
      <w:marRight w:val="0"/>
      <w:marTop w:val="0"/>
      <w:marBottom w:val="0"/>
      <w:divBdr>
        <w:top w:val="none" w:sz="0" w:space="0" w:color="auto"/>
        <w:left w:val="none" w:sz="0" w:space="0" w:color="auto"/>
        <w:bottom w:val="none" w:sz="0" w:space="0" w:color="auto"/>
        <w:right w:val="none" w:sz="0" w:space="0" w:color="auto"/>
      </w:divBdr>
    </w:div>
    <w:div w:id="710805923">
      <w:bodyDiv w:val="1"/>
      <w:marLeft w:val="0"/>
      <w:marRight w:val="0"/>
      <w:marTop w:val="0"/>
      <w:marBottom w:val="0"/>
      <w:divBdr>
        <w:top w:val="none" w:sz="0" w:space="0" w:color="auto"/>
        <w:left w:val="none" w:sz="0" w:space="0" w:color="auto"/>
        <w:bottom w:val="none" w:sz="0" w:space="0" w:color="auto"/>
        <w:right w:val="none" w:sz="0" w:space="0" w:color="auto"/>
      </w:divBdr>
    </w:div>
    <w:div w:id="797071166">
      <w:bodyDiv w:val="1"/>
      <w:marLeft w:val="0"/>
      <w:marRight w:val="0"/>
      <w:marTop w:val="0"/>
      <w:marBottom w:val="0"/>
      <w:divBdr>
        <w:top w:val="none" w:sz="0" w:space="0" w:color="auto"/>
        <w:left w:val="none" w:sz="0" w:space="0" w:color="auto"/>
        <w:bottom w:val="none" w:sz="0" w:space="0" w:color="auto"/>
        <w:right w:val="none" w:sz="0" w:space="0" w:color="auto"/>
      </w:divBdr>
    </w:div>
    <w:div w:id="924454058">
      <w:bodyDiv w:val="1"/>
      <w:marLeft w:val="0"/>
      <w:marRight w:val="0"/>
      <w:marTop w:val="0"/>
      <w:marBottom w:val="0"/>
      <w:divBdr>
        <w:top w:val="none" w:sz="0" w:space="0" w:color="auto"/>
        <w:left w:val="none" w:sz="0" w:space="0" w:color="auto"/>
        <w:bottom w:val="none" w:sz="0" w:space="0" w:color="auto"/>
        <w:right w:val="none" w:sz="0" w:space="0" w:color="auto"/>
      </w:divBdr>
    </w:div>
    <w:div w:id="1207331660">
      <w:bodyDiv w:val="1"/>
      <w:marLeft w:val="0"/>
      <w:marRight w:val="0"/>
      <w:marTop w:val="0"/>
      <w:marBottom w:val="0"/>
      <w:divBdr>
        <w:top w:val="none" w:sz="0" w:space="0" w:color="auto"/>
        <w:left w:val="none" w:sz="0" w:space="0" w:color="auto"/>
        <w:bottom w:val="none" w:sz="0" w:space="0" w:color="auto"/>
        <w:right w:val="none" w:sz="0" w:space="0" w:color="auto"/>
      </w:divBdr>
    </w:div>
    <w:div w:id="1346058942">
      <w:bodyDiv w:val="1"/>
      <w:marLeft w:val="0"/>
      <w:marRight w:val="0"/>
      <w:marTop w:val="0"/>
      <w:marBottom w:val="0"/>
      <w:divBdr>
        <w:top w:val="none" w:sz="0" w:space="0" w:color="auto"/>
        <w:left w:val="none" w:sz="0" w:space="0" w:color="auto"/>
        <w:bottom w:val="none" w:sz="0" w:space="0" w:color="auto"/>
        <w:right w:val="none" w:sz="0" w:space="0" w:color="auto"/>
      </w:divBdr>
    </w:div>
    <w:div w:id="185410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Users\dvoretskiyab\AppData\Roaming\1C\1Cv82\85c59dc1-1a89-4efa-86d4-816e901b3f2e\2c95e649-fc52-46fd-ad8a-256d3a7225c2\www.spb.rn-card.ru\local\pos" TargetMode="External"/><Relationship Id="rId13" Type="http://schemas.openxmlformats.org/officeDocument/2006/relationships/hyperlink" Target="http://www.global.rn-card.ru/documents/03" TargetMode="External"/><Relationship Id="rId18" Type="http://schemas.openxmlformats.org/officeDocument/2006/relationships/hyperlink" Target="http://www.global.rn-card.ru/documents/10" TargetMode="External"/><Relationship Id="rId26" Type="http://schemas.openxmlformats.org/officeDocument/2006/relationships/hyperlink" Target="http://www.global.rn-card.ru/documents/03" TargetMode="External"/><Relationship Id="rId3" Type="http://schemas.openxmlformats.org/officeDocument/2006/relationships/styles" Target="styles.xml"/><Relationship Id="rId21" Type="http://schemas.openxmlformats.org/officeDocument/2006/relationships/hyperlink" Target="http://www.global.rn-card.ru/documents/130" TargetMode="External"/><Relationship Id="rId34" Type="http://schemas.openxmlformats.org/officeDocument/2006/relationships/hyperlink" Target="http://www.global.rn-card.ru/documents/05" TargetMode="External"/><Relationship Id="rId7" Type="http://schemas.openxmlformats.org/officeDocument/2006/relationships/endnotes" Target="endnotes.xml"/><Relationship Id="rId12" Type="http://schemas.openxmlformats.org/officeDocument/2006/relationships/hyperlink" Target="file:///D:\Users\dvoretskiyab\AppData\Roaming\1C\1Cv82\Users\roytmansa\Desktop\&#1054;&#1073;&#1084;&#1077;&#1085;%20&#1089;%20&#1086;&#1076;&#1099;&#1085;&#1101;&#1057;\&#1096;&#1072;&#1073;&#1083;&#1086;&#1085;&#1099;%20&#1076;&#1086;&#1075;&#1086;&#1074;&#1086;&#1088;&#1086;&#1074;\&#1076;&#1083;&#1103;%20&#1060;&#1040;\www.spb.rn-card.ru\local\pos" TargetMode="External"/><Relationship Id="rId17" Type="http://schemas.openxmlformats.org/officeDocument/2006/relationships/hyperlink" Target="http://www.global.rn-card.ru/documents/09" TargetMode="External"/><Relationship Id="rId25" Type="http://schemas.openxmlformats.org/officeDocument/2006/relationships/hyperlink" Target="http://www.global.rn-card.ru/documents/02" TargetMode="External"/><Relationship Id="rId33" Type="http://schemas.openxmlformats.org/officeDocument/2006/relationships/hyperlink" Target="consultantplus://offline/ref=ED5C1B873E042078D4E851A610E30D65D7BADFEBAF57A1FE5611694662441D0D36737E4D38856D2FfBtDG" TargetMode="External"/><Relationship Id="rId2" Type="http://schemas.openxmlformats.org/officeDocument/2006/relationships/numbering" Target="numbering.xml"/><Relationship Id="rId16" Type="http://schemas.openxmlformats.org/officeDocument/2006/relationships/hyperlink" Target="http://www.global.rn-card.ru/documents/08" TargetMode="External"/><Relationship Id="rId20" Type="http://schemas.openxmlformats.org/officeDocument/2006/relationships/hyperlink" Target="http://www.global.rn-card.ru/documents/12" TargetMode="External"/><Relationship Id="rId29" Type="http://schemas.openxmlformats.org/officeDocument/2006/relationships/hyperlink" Target="http://www.global.rn-card.ru/documents/1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lobal.rn-card.ru/documents/04" TargetMode="External"/><Relationship Id="rId24" Type="http://schemas.openxmlformats.org/officeDocument/2006/relationships/hyperlink" Target="http://www.global.rn-card.ru/documents/01" TargetMode="External"/><Relationship Id="rId32" Type="http://schemas.openxmlformats.org/officeDocument/2006/relationships/hyperlink" Target="http://www.global.rn-card.ru/documents/07"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pb.rn-card.ru/local/tp" TargetMode="External"/><Relationship Id="rId23" Type="http://schemas.openxmlformats.org/officeDocument/2006/relationships/hyperlink" Target="http://www.global.rn-card.ru/documents/05" TargetMode="External"/><Relationship Id="rId28" Type="http://schemas.openxmlformats.org/officeDocument/2006/relationships/hyperlink" Target="http://www.global.rn-card.ru/documents/12" TargetMode="External"/><Relationship Id="rId36" Type="http://schemas.openxmlformats.org/officeDocument/2006/relationships/fontTable" Target="fontTable.xml"/><Relationship Id="rId10" Type="http://schemas.openxmlformats.org/officeDocument/2006/relationships/hyperlink" Target="http://www.global.rn-card.ru/documents/02" TargetMode="External"/><Relationship Id="rId19" Type="http://schemas.openxmlformats.org/officeDocument/2006/relationships/hyperlink" Target="http://www.global.rn-card.ru/documents/11" TargetMode="External"/><Relationship Id="rId31" Type="http://schemas.openxmlformats.org/officeDocument/2006/relationships/hyperlink" Target="http://www.global.rn-card.ru/documents/06" TargetMode="External"/><Relationship Id="rId4" Type="http://schemas.openxmlformats.org/officeDocument/2006/relationships/settings" Target="settings.xml"/><Relationship Id="rId9" Type="http://schemas.openxmlformats.org/officeDocument/2006/relationships/hyperlink" Target="http://www.global.rn-card.ru/documents/07" TargetMode="External"/><Relationship Id="rId14" Type="http://schemas.openxmlformats.org/officeDocument/2006/relationships/hyperlink" Target="http://www.global.rn-card.ru/documents/04" TargetMode="External"/><Relationship Id="rId22" Type="http://schemas.openxmlformats.org/officeDocument/2006/relationships/hyperlink" Target="http://www.global.rn-card.ru/documents/14" TargetMode="External"/><Relationship Id="rId27" Type="http://schemas.openxmlformats.org/officeDocument/2006/relationships/hyperlink" Target="http://www.global.rn-card.ru/documents/04" TargetMode="External"/><Relationship Id="rId30" Type="http://schemas.openxmlformats.org/officeDocument/2006/relationships/hyperlink" Target="http://www.global.rn-card.ru/documents/10" TargetMode="External"/><Relationship Id="rId35" Type="http://schemas.openxmlformats.org/officeDocument/2006/relationships/hyperlink" Target="file:///D:\Users\dvoretskiyab\AppData\Roaming\1C\1Cv82\Users\dab\AppData\Local\Temp\Rar$DIa0.182\info-mrm@rn-car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BEE4E-C913-4512-AEBB-EAF0548FC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7796</Words>
  <Characters>44439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52131</CharactersWithSpaces>
  <SharedDoc>false</SharedDoc>
  <HLinks>
    <vt:vector size="174" baseType="variant">
      <vt:variant>
        <vt:i4>720928</vt:i4>
      </vt:variant>
      <vt:variant>
        <vt:i4>87</vt:i4>
      </vt:variant>
      <vt:variant>
        <vt:i4>0</vt:i4>
      </vt:variant>
      <vt:variant>
        <vt:i4>5</vt:i4>
      </vt:variant>
      <vt:variant>
        <vt:lpwstr>../../../Users/dab/AppData/Local/Temp/Rar$DIa0.182/info-mrm@rn-card.ru</vt:lpwstr>
      </vt:variant>
      <vt:variant>
        <vt:lpwstr/>
      </vt:variant>
      <vt:variant>
        <vt:i4>6094969</vt:i4>
      </vt:variant>
      <vt:variant>
        <vt:i4>84</vt:i4>
      </vt:variant>
      <vt:variant>
        <vt:i4>0</vt:i4>
      </vt:variant>
      <vt:variant>
        <vt:i4>5</vt:i4>
      </vt:variant>
      <vt:variant>
        <vt:lpwstr>mailto:clients-mrm@rn-card.ru</vt:lpwstr>
      </vt:variant>
      <vt:variant>
        <vt:lpwstr/>
      </vt:variant>
      <vt:variant>
        <vt:i4>983057</vt:i4>
      </vt:variant>
      <vt:variant>
        <vt:i4>81</vt:i4>
      </vt:variant>
      <vt:variant>
        <vt:i4>0</vt:i4>
      </vt:variant>
      <vt:variant>
        <vt:i4>5</vt:i4>
      </vt:variant>
      <vt:variant>
        <vt:lpwstr>http://www.global.rn-card.ru/documents/05</vt:lpwstr>
      </vt:variant>
      <vt:variant>
        <vt:lpwstr/>
      </vt:variant>
      <vt:variant>
        <vt:i4>3145831</vt:i4>
      </vt:variant>
      <vt:variant>
        <vt:i4>78</vt:i4>
      </vt:variant>
      <vt:variant>
        <vt:i4>0</vt:i4>
      </vt:variant>
      <vt:variant>
        <vt:i4>5</vt:i4>
      </vt:variant>
      <vt:variant>
        <vt:lpwstr>consultantplus://offline/ref=ED5C1B873E042078D4E851A610E30D65D7BADFEBAF57A1FE5611694662441D0D36737E4D38856D2FfBtDG</vt:lpwstr>
      </vt:variant>
      <vt:variant>
        <vt:lpwstr/>
      </vt:variant>
      <vt:variant>
        <vt:i4>983057</vt:i4>
      </vt:variant>
      <vt:variant>
        <vt:i4>75</vt:i4>
      </vt:variant>
      <vt:variant>
        <vt:i4>0</vt:i4>
      </vt:variant>
      <vt:variant>
        <vt:i4>5</vt:i4>
      </vt:variant>
      <vt:variant>
        <vt:lpwstr>http://www.global.rn-card.ru/documents/07</vt:lpwstr>
      </vt:variant>
      <vt:variant>
        <vt:lpwstr/>
      </vt:variant>
      <vt:variant>
        <vt:i4>983057</vt:i4>
      </vt:variant>
      <vt:variant>
        <vt:i4>72</vt:i4>
      </vt:variant>
      <vt:variant>
        <vt:i4>0</vt:i4>
      </vt:variant>
      <vt:variant>
        <vt:i4>5</vt:i4>
      </vt:variant>
      <vt:variant>
        <vt:lpwstr>http://www.global.rn-card.ru/documents/06</vt:lpwstr>
      </vt:variant>
      <vt:variant>
        <vt:lpwstr/>
      </vt:variant>
      <vt:variant>
        <vt:i4>917521</vt:i4>
      </vt:variant>
      <vt:variant>
        <vt:i4>69</vt:i4>
      </vt:variant>
      <vt:variant>
        <vt:i4>0</vt:i4>
      </vt:variant>
      <vt:variant>
        <vt:i4>5</vt:i4>
      </vt:variant>
      <vt:variant>
        <vt:lpwstr>http://www.global.rn-card.ru/documents/10</vt:lpwstr>
      </vt:variant>
      <vt:variant>
        <vt:lpwstr/>
      </vt:variant>
      <vt:variant>
        <vt:i4>4063266</vt:i4>
      </vt:variant>
      <vt:variant>
        <vt:i4>66</vt:i4>
      </vt:variant>
      <vt:variant>
        <vt:i4>0</vt:i4>
      </vt:variant>
      <vt:variant>
        <vt:i4>5</vt:i4>
      </vt:variant>
      <vt:variant>
        <vt:lpwstr>http://www.global.rn-card.ru/documents/130</vt:lpwstr>
      </vt:variant>
      <vt:variant>
        <vt:lpwstr/>
      </vt:variant>
      <vt:variant>
        <vt:i4>917521</vt:i4>
      </vt:variant>
      <vt:variant>
        <vt:i4>63</vt:i4>
      </vt:variant>
      <vt:variant>
        <vt:i4>0</vt:i4>
      </vt:variant>
      <vt:variant>
        <vt:i4>5</vt:i4>
      </vt:variant>
      <vt:variant>
        <vt:lpwstr>http://www.global.rn-card.ru/documents/12</vt:lpwstr>
      </vt:variant>
      <vt:variant>
        <vt:lpwstr/>
      </vt:variant>
      <vt:variant>
        <vt:i4>983057</vt:i4>
      </vt:variant>
      <vt:variant>
        <vt:i4>60</vt:i4>
      </vt:variant>
      <vt:variant>
        <vt:i4>0</vt:i4>
      </vt:variant>
      <vt:variant>
        <vt:i4>5</vt:i4>
      </vt:variant>
      <vt:variant>
        <vt:lpwstr>http://www.global.rn-card.ru/documents/04</vt:lpwstr>
      </vt:variant>
      <vt:variant>
        <vt:lpwstr/>
      </vt:variant>
      <vt:variant>
        <vt:i4>983057</vt:i4>
      </vt:variant>
      <vt:variant>
        <vt:i4>57</vt:i4>
      </vt:variant>
      <vt:variant>
        <vt:i4>0</vt:i4>
      </vt:variant>
      <vt:variant>
        <vt:i4>5</vt:i4>
      </vt:variant>
      <vt:variant>
        <vt:lpwstr>http://www.global.rn-card.ru/documents/03</vt:lpwstr>
      </vt:variant>
      <vt:variant>
        <vt:lpwstr/>
      </vt:variant>
      <vt:variant>
        <vt:i4>983057</vt:i4>
      </vt:variant>
      <vt:variant>
        <vt:i4>54</vt:i4>
      </vt:variant>
      <vt:variant>
        <vt:i4>0</vt:i4>
      </vt:variant>
      <vt:variant>
        <vt:i4>5</vt:i4>
      </vt:variant>
      <vt:variant>
        <vt:lpwstr>http://www.global.rn-card.ru/documents/02</vt:lpwstr>
      </vt:variant>
      <vt:variant>
        <vt:lpwstr/>
      </vt:variant>
      <vt:variant>
        <vt:i4>983057</vt:i4>
      </vt:variant>
      <vt:variant>
        <vt:i4>51</vt:i4>
      </vt:variant>
      <vt:variant>
        <vt:i4>0</vt:i4>
      </vt:variant>
      <vt:variant>
        <vt:i4>5</vt:i4>
      </vt:variant>
      <vt:variant>
        <vt:lpwstr>http://www.global.rn-card.ru/documents/01</vt:lpwstr>
      </vt:variant>
      <vt:variant>
        <vt:lpwstr/>
      </vt:variant>
      <vt:variant>
        <vt:i4>983057</vt:i4>
      </vt:variant>
      <vt:variant>
        <vt:i4>48</vt:i4>
      </vt:variant>
      <vt:variant>
        <vt:i4>0</vt:i4>
      </vt:variant>
      <vt:variant>
        <vt:i4>5</vt:i4>
      </vt:variant>
      <vt:variant>
        <vt:lpwstr>http://www.global.rn-card.ru/documents/05</vt:lpwstr>
      </vt:variant>
      <vt:variant>
        <vt:lpwstr/>
      </vt:variant>
      <vt:variant>
        <vt:i4>917521</vt:i4>
      </vt:variant>
      <vt:variant>
        <vt:i4>45</vt:i4>
      </vt:variant>
      <vt:variant>
        <vt:i4>0</vt:i4>
      </vt:variant>
      <vt:variant>
        <vt:i4>5</vt:i4>
      </vt:variant>
      <vt:variant>
        <vt:lpwstr>http://www.global.rn-card.ru/documents/14</vt:lpwstr>
      </vt:variant>
      <vt:variant>
        <vt:lpwstr/>
      </vt:variant>
      <vt:variant>
        <vt:i4>4063266</vt:i4>
      </vt:variant>
      <vt:variant>
        <vt:i4>42</vt:i4>
      </vt:variant>
      <vt:variant>
        <vt:i4>0</vt:i4>
      </vt:variant>
      <vt:variant>
        <vt:i4>5</vt:i4>
      </vt:variant>
      <vt:variant>
        <vt:lpwstr>http://www.global.rn-card.ru/documents/130</vt:lpwstr>
      </vt:variant>
      <vt:variant>
        <vt:lpwstr/>
      </vt:variant>
      <vt:variant>
        <vt:i4>917521</vt:i4>
      </vt:variant>
      <vt:variant>
        <vt:i4>39</vt:i4>
      </vt:variant>
      <vt:variant>
        <vt:i4>0</vt:i4>
      </vt:variant>
      <vt:variant>
        <vt:i4>5</vt:i4>
      </vt:variant>
      <vt:variant>
        <vt:lpwstr>http://www.global.rn-card.ru/documents/12</vt:lpwstr>
      </vt:variant>
      <vt:variant>
        <vt:lpwstr/>
      </vt:variant>
      <vt:variant>
        <vt:i4>917521</vt:i4>
      </vt:variant>
      <vt:variant>
        <vt:i4>36</vt:i4>
      </vt:variant>
      <vt:variant>
        <vt:i4>0</vt:i4>
      </vt:variant>
      <vt:variant>
        <vt:i4>5</vt:i4>
      </vt:variant>
      <vt:variant>
        <vt:lpwstr>http://www.global.rn-card.ru/documents/11</vt:lpwstr>
      </vt:variant>
      <vt:variant>
        <vt:lpwstr/>
      </vt:variant>
      <vt:variant>
        <vt:i4>917521</vt:i4>
      </vt:variant>
      <vt:variant>
        <vt:i4>33</vt:i4>
      </vt:variant>
      <vt:variant>
        <vt:i4>0</vt:i4>
      </vt:variant>
      <vt:variant>
        <vt:i4>5</vt:i4>
      </vt:variant>
      <vt:variant>
        <vt:lpwstr>http://www.global.rn-card.ru/documents/10</vt:lpwstr>
      </vt:variant>
      <vt:variant>
        <vt:lpwstr/>
      </vt:variant>
      <vt:variant>
        <vt:i4>983057</vt:i4>
      </vt:variant>
      <vt:variant>
        <vt:i4>30</vt:i4>
      </vt:variant>
      <vt:variant>
        <vt:i4>0</vt:i4>
      </vt:variant>
      <vt:variant>
        <vt:i4>5</vt:i4>
      </vt:variant>
      <vt:variant>
        <vt:lpwstr>http://www.global.rn-card.ru/documents/09</vt:lpwstr>
      </vt:variant>
      <vt:variant>
        <vt:lpwstr/>
      </vt:variant>
      <vt:variant>
        <vt:i4>983057</vt:i4>
      </vt:variant>
      <vt:variant>
        <vt:i4>27</vt:i4>
      </vt:variant>
      <vt:variant>
        <vt:i4>0</vt:i4>
      </vt:variant>
      <vt:variant>
        <vt:i4>5</vt:i4>
      </vt:variant>
      <vt:variant>
        <vt:lpwstr>http://www.global.rn-card.ru/documents/08</vt:lpwstr>
      </vt:variant>
      <vt:variant>
        <vt:lpwstr/>
      </vt:variant>
      <vt:variant>
        <vt:i4>7077949</vt:i4>
      </vt:variant>
      <vt:variant>
        <vt:i4>24</vt:i4>
      </vt:variant>
      <vt:variant>
        <vt:i4>0</vt:i4>
      </vt:variant>
      <vt:variant>
        <vt:i4>5</vt:i4>
      </vt:variant>
      <vt:variant>
        <vt:lpwstr>http://www.spb.rn-card.ru/local/tp</vt:lpwstr>
      </vt:variant>
      <vt:variant>
        <vt:lpwstr/>
      </vt:variant>
      <vt:variant>
        <vt:i4>983057</vt:i4>
      </vt:variant>
      <vt:variant>
        <vt:i4>21</vt:i4>
      </vt:variant>
      <vt:variant>
        <vt:i4>0</vt:i4>
      </vt:variant>
      <vt:variant>
        <vt:i4>5</vt:i4>
      </vt:variant>
      <vt:variant>
        <vt:lpwstr>http://www.global.rn-card.ru/documents/04</vt:lpwstr>
      </vt:variant>
      <vt:variant>
        <vt:lpwstr/>
      </vt:variant>
      <vt:variant>
        <vt:i4>983057</vt:i4>
      </vt:variant>
      <vt:variant>
        <vt:i4>18</vt:i4>
      </vt:variant>
      <vt:variant>
        <vt:i4>0</vt:i4>
      </vt:variant>
      <vt:variant>
        <vt:i4>5</vt:i4>
      </vt:variant>
      <vt:variant>
        <vt:lpwstr>http://www.global.rn-card.ru/documents/03</vt:lpwstr>
      </vt:variant>
      <vt:variant>
        <vt:lpwstr/>
      </vt:variant>
      <vt:variant>
        <vt:i4>3867727</vt:i4>
      </vt:variant>
      <vt:variant>
        <vt:i4>15</vt:i4>
      </vt:variant>
      <vt:variant>
        <vt:i4>0</vt:i4>
      </vt:variant>
      <vt:variant>
        <vt:i4>5</vt:i4>
      </vt:variant>
      <vt:variant>
        <vt:lpwstr>../../../Users/roytmansa/Desktop/Обмен с одынэС/шаблоны договоров/для ФА/www.spb.rn-card.ru/local/pos</vt:lpwstr>
      </vt:variant>
      <vt:variant>
        <vt:lpwstr/>
      </vt:variant>
      <vt:variant>
        <vt:i4>983057</vt:i4>
      </vt:variant>
      <vt:variant>
        <vt:i4>12</vt:i4>
      </vt:variant>
      <vt:variant>
        <vt:i4>0</vt:i4>
      </vt:variant>
      <vt:variant>
        <vt:i4>5</vt:i4>
      </vt:variant>
      <vt:variant>
        <vt:lpwstr>http://www.global.rn-card.ru/documents/04</vt:lpwstr>
      </vt:variant>
      <vt:variant>
        <vt:lpwstr/>
      </vt:variant>
      <vt:variant>
        <vt:i4>983057</vt:i4>
      </vt:variant>
      <vt:variant>
        <vt:i4>9</vt:i4>
      </vt:variant>
      <vt:variant>
        <vt:i4>0</vt:i4>
      </vt:variant>
      <vt:variant>
        <vt:i4>5</vt:i4>
      </vt:variant>
      <vt:variant>
        <vt:lpwstr>http://www.global.rn-card.ru/documents/02</vt:lpwstr>
      </vt:variant>
      <vt:variant>
        <vt:lpwstr/>
      </vt:variant>
      <vt:variant>
        <vt:i4>983057</vt:i4>
      </vt:variant>
      <vt:variant>
        <vt:i4>6</vt:i4>
      </vt:variant>
      <vt:variant>
        <vt:i4>0</vt:i4>
      </vt:variant>
      <vt:variant>
        <vt:i4>5</vt:i4>
      </vt:variant>
      <vt:variant>
        <vt:lpwstr>http://www.global.rn-card.ru/documents/07</vt:lpwstr>
      </vt:variant>
      <vt:variant>
        <vt:lpwstr/>
      </vt:variant>
      <vt:variant>
        <vt:i4>7733297</vt:i4>
      </vt:variant>
      <vt:variant>
        <vt:i4>0</vt:i4>
      </vt:variant>
      <vt:variant>
        <vt:i4>0</vt:i4>
      </vt:variant>
      <vt:variant>
        <vt:i4>5</vt:i4>
      </vt:variant>
      <vt:variant>
        <vt:lpwstr>../www.spb.rn-card.ru/local/pos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dvoretskiyab</dc:creator>
  <cp:lastModifiedBy>Сергеева Елена Алексеевна</cp:lastModifiedBy>
  <cp:revision>3</cp:revision>
  <cp:lastPrinted>2015-09-11T11:33:00Z</cp:lastPrinted>
  <dcterms:created xsi:type="dcterms:W3CDTF">2017-02-16T10:47:00Z</dcterms:created>
  <dcterms:modified xsi:type="dcterms:W3CDTF">2017-02-16T12:50:00Z</dcterms:modified>
</cp:coreProperties>
</file>